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黑体" w:hAnsi="黑体" w:eastAsia="黑体" w:cs="黑体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云南省第二十届职工职业技能大赛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钢结构检测员技能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竞赛参赛承诺书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</w:pP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竞赛组委会：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</w:pP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我单位推荐的参赛选手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u w:val="none"/>
          <w:lang w:bidi="ar"/>
        </w:rPr>
        <w:t xml:space="preserve">    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身份证号码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u w:val="none"/>
          <w:lang w:bidi="ar"/>
        </w:rPr>
        <w:t xml:space="preserve">           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val="en-US" w:eastAsia="zh-CN" w:bidi="ar"/>
        </w:rPr>
        <w:t>系本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单位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val="en-US" w:eastAsia="zh-CN" w:bidi="ar"/>
        </w:rPr>
        <w:t>员工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，相关信息均真实有效。本单位承诺主动接受监督。若承诺不实，愿意承担责任，并自愿接受处理。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</w:pP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</w:pP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rPr>
          <w:rFonts w:hint="eastAsia" w:ascii="Times New Roman" w:hAnsi="Times New Roman" w:eastAsia="仿宋_GB2312" w:cs="Nimbus Roman No9 L"/>
          <w:color w:val="auto"/>
          <w:kern w:val="21"/>
          <w:sz w:val="32"/>
          <w:szCs w:val="32"/>
          <w:lang w:bidi="ar"/>
        </w:rPr>
      </w:pPr>
      <w:r>
        <w:rPr>
          <w:rFonts w:hint="eastAsia" w:ascii="Times New Roman" w:hAnsi="Times New Roman" w:eastAsia="仿宋_GB2312" w:cs="Nimbus Roman No9 L"/>
          <w:color w:val="auto"/>
          <w:kern w:val="21"/>
          <w:sz w:val="32"/>
          <w:szCs w:val="32"/>
          <w:lang w:bidi="ar"/>
        </w:rPr>
        <w:t>所在单位工会审核意见</w:t>
      </w:r>
      <w:r>
        <w:rPr>
          <w:rFonts w:hint="eastAsia" w:ascii="Times New Roman" w:hAnsi="Times New Roman" w:eastAsia="仿宋_GB2312" w:cs="Nimbus Roman No9 L"/>
          <w:color w:val="auto"/>
          <w:kern w:val="21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Nimbus Roman No9 L"/>
          <w:color w:val="auto"/>
          <w:kern w:val="21"/>
          <w:sz w:val="32"/>
          <w:szCs w:val="32"/>
          <w:lang w:val="en-US" w:eastAsia="zh-CN" w:bidi="ar"/>
        </w:rPr>
        <w:t>签字盖章</w:t>
      </w:r>
      <w:r>
        <w:rPr>
          <w:rFonts w:hint="eastAsia" w:ascii="Times New Roman" w:hAnsi="Times New Roman" w:eastAsia="仿宋_GB2312" w:cs="Nimbus Roman No9 L"/>
          <w:color w:val="auto"/>
          <w:kern w:val="21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Nimbus Roman No9 L"/>
          <w:color w:val="auto"/>
          <w:kern w:val="21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Nimbus Roman No9 L"/>
          <w:kern w:val="21"/>
          <w:sz w:val="32"/>
          <w:szCs w:val="32"/>
          <w:lang w:bidi="ar"/>
        </w:rPr>
        <w:t>年  月  日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32F33F4B"/>
    <w:rsid w:val="32F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2023-10-09T01:39:00Z</dcterms:created>
  <dc:creator>※</dc:creator>
  <cp:lastModifiedBy>※</cp:lastModifiedBy>
  <dcterms:modified xsi:type="dcterms:W3CDTF">2023-10-09T01:39:27Z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3710C7B83B22429EBF592B144A9F215A_11</vt:lpwstr>
  </property>
</Properties>
</file>