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109" w:right="9921"/>
        <w:spacing w:before="33" w:line="242" w:lineRule="auto"/>
        <w:rPr>
          <w:sz w:val="26"/>
          <w:szCs w:val="26"/>
        </w:rPr>
      </w:pPr>
      <w:r>
        <w:drawing>
          <wp:anchor distT="0" distB="0" distL="0" distR="0" simplePos="0" relativeHeight="251658240" behindDoc="0" locked="0" layoutInCell="1" allowOverlap="1">
            <wp:simplePos x="0" y="0"/>
            <wp:positionH relativeFrom="column">
              <wp:posOffset>5086346</wp:posOffset>
            </wp:positionH>
            <wp:positionV relativeFrom="paragraph">
              <wp:posOffset>77558</wp:posOffset>
            </wp:positionV>
            <wp:extent cx="1758891" cy="946156"/>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758891" cy="946156"/>
                    </a:xfrm>
                    <a:prstGeom prst="rect">
                      <a:avLst/>
                    </a:prstGeom>
                  </pic:spPr>
                </pic:pic>
              </a:graphicData>
            </a:graphic>
          </wp:anchor>
        </w:drawing>
      </w:r>
      <w:r>
        <w:rPr>
          <w:rFonts w:ascii="Times New Roman" w:hAnsi="Times New Roman" w:eastAsia="Times New Roman" w:cs="Times New Roman"/>
          <w:sz w:val="24"/>
          <w:szCs w:val="24"/>
          <w:spacing w:val="-1"/>
        </w:rPr>
        <w:t>ICS</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25.160.40</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6"/>
          <w:szCs w:val="26"/>
          <w:spacing w:val="-3"/>
        </w:rPr>
        <w:t>CCS </w:t>
      </w:r>
      <w:r>
        <w:rPr>
          <w:sz w:val="26"/>
          <w:szCs w:val="26"/>
          <w:spacing w:val="-3"/>
        </w:rPr>
        <w:t>J</w:t>
      </w:r>
      <w:r>
        <w:rPr>
          <w:sz w:val="26"/>
          <w:szCs w:val="26"/>
          <w:spacing w:val="39"/>
        </w:rPr>
        <w:t xml:space="preserve"> </w:t>
      </w:r>
      <w:r>
        <w:rPr>
          <w:sz w:val="26"/>
          <w:szCs w:val="26"/>
          <w:spacing w:val="-3"/>
        </w:rPr>
        <w:t>33</w:t>
      </w:r>
    </w:p>
    <w:p>
      <w:pPr>
        <w:pStyle w:val="BodyText"/>
        <w:spacing w:line="267" w:lineRule="auto"/>
        <w:rPr/>
      </w:pPr>
      <w:r/>
    </w:p>
    <w:p>
      <w:pPr>
        <w:pStyle w:val="BodyText"/>
        <w:spacing w:line="267" w:lineRule="auto"/>
        <w:rPr/>
      </w:pPr>
      <w:r/>
    </w:p>
    <w:p>
      <w:pPr>
        <w:pStyle w:val="BodyText"/>
        <w:spacing w:line="268" w:lineRule="auto"/>
        <w:rPr/>
      </w:pPr>
      <w:r/>
    </w:p>
    <w:p>
      <w:pPr>
        <w:pStyle w:val="BodyText"/>
        <w:spacing w:line="268" w:lineRule="auto"/>
        <w:rPr/>
      </w:pPr>
      <w:r/>
    </w:p>
    <w:p>
      <w:pPr>
        <w:pStyle w:val="BodyText"/>
        <w:spacing w:line="268" w:lineRule="auto"/>
        <w:rPr/>
      </w:pPr>
      <w:r/>
    </w:p>
    <w:p>
      <w:pPr>
        <w:spacing w:before="241" w:line="219" w:lineRule="auto"/>
        <w:outlineLvl w:val="0"/>
        <w:jc w:val="right"/>
        <w:rPr>
          <w:rFonts w:ascii="SimSun" w:hAnsi="SimSun" w:eastAsia="SimSun" w:cs="SimSun"/>
          <w:sz w:val="74"/>
          <w:szCs w:val="74"/>
        </w:rPr>
      </w:pPr>
      <w:r>
        <w:rPr>
          <w:rFonts w:ascii="SimSun" w:hAnsi="SimSun" w:eastAsia="SimSun" w:cs="SimSun"/>
          <w:sz w:val="74"/>
          <w:szCs w:val="74"/>
          <w:b/>
          <w:bCs/>
          <w:spacing w:val="-54"/>
        </w:rPr>
        <w:t>中</w:t>
      </w:r>
      <w:r>
        <w:rPr>
          <w:rFonts w:ascii="SimSun" w:hAnsi="SimSun" w:eastAsia="SimSun" w:cs="SimSun"/>
          <w:sz w:val="74"/>
          <w:szCs w:val="74"/>
          <w:spacing w:val="-54"/>
        </w:rPr>
        <w:t xml:space="preserve"> </w:t>
      </w:r>
      <w:r>
        <w:rPr>
          <w:rFonts w:ascii="SimSun" w:hAnsi="SimSun" w:eastAsia="SimSun" w:cs="SimSun"/>
          <w:sz w:val="74"/>
          <w:szCs w:val="74"/>
          <w:b/>
          <w:bCs/>
          <w:spacing w:val="-54"/>
        </w:rPr>
        <w:t>华</w:t>
      </w:r>
      <w:r>
        <w:rPr>
          <w:rFonts w:ascii="SimSun" w:hAnsi="SimSun" w:eastAsia="SimSun" w:cs="SimSun"/>
          <w:sz w:val="74"/>
          <w:szCs w:val="74"/>
          <w:spacing w:val="-54"/>
        </w:rPr>
        <w:t xml:space="preserve"> </w:t>
      </w:r>
      <w:r>
        <w:rPr>
          <w:rFonts w:ascii="SimSun" w:hAnsi="SimSun" w:eastAsia="SimSun" w:cs="SimSun"/>
          <w:sz w:val="74"/>
          <w:szCs w:val="74"/>
          <w:b/>
          <w:bCs/>
          <w:spacing w:val="-53"/>
        </w:rPr>
        <w:t>人</w:t>
      </w:r>
      <w:r>
        <w:rPr>
          <w:rFonts w:ascii="SimSun" w:hAnsi="SimSun" w:eastAsia="SimSun" w:cs="SimSun"/>
          <w:sz w:val="74"/>
          <w:szCs w:val="74"/>
          <w:spacing w:val="79"/>
        </w:rPr>
        <w:t xml:space="preserve"> </w:t>
      </w:r>
      <w:r>
        <w:rPr>
          <w:rFonts w:ascii="SimSun" w:hAnsi="SimSun" w:eastAsia="SimSun" w:cs="SimSun"/>
          <w:sz w:val="74"/>
          <w:szCs w:val="74"/>
          <w:b/>
          <w:bCs/>
          <w:spacing w:val="-53"/>
        </w:rPr>
        <w:t>民</w:t>
      </w:r>
      <w:r>
        <w:rPr>
          <w:rFonts w:ascii="SimSun" w:hAnsi="SimSun" w:eastAsia="SimSun" w:cs="SimSun"/>
          <w:sz w:val="74"/>
          <w:szCs w:val="74"/>
          <w:spacing w:val="-53"/>
        </w:rPr>
        <w:t xml:space="preserve"> </w:t>
      </w:r>
      <w:r>
        <w:rPr>
          <w:rFonts w:ascii="SimSun" w:hAnsi="SimSun" w:eastAsia="SimSun" w:cs="SimSun"/>
          <w:sz w:val="74"/>
          <w:szCs w:val="74"/>
          <w:b/>
          <w:bCs/>
          <w:spacing w:val="-53"/>
        </w:rPr>
        <w:t>共</w:t>
      </w:r>
      <w:r>
        <w:rPr>
          <w:rFonts w:ascii="SimSun" w:hAnsi="SimSun" w:eastAsia="SimSun" w:cs="SimSun"/>
          <w:sz w:val="74"/>
          <w:szCs w:val="74"/>
        </w:rPr>
        <w:t xml:space="preserve"> </w:t>
      </w:r>
      <w:r>
        <w:rPr>
          <w:rFonts w:ascii="SimSun" w:hAnsi="SimSun" w:eastAsia="SimSun" w:cs="SimSun"/>
          <w:sz w:val="74"/>
          <w:szCs w:val="74"/>
          <w:b/>
          <w:bCs/>
          <w:spacing w:val="-53"/>
        </w:rPr>
        <w:t>和</w:t>
      </w:r>
      <w:r>
        <w:rPr>
          <w:rFonts w:ascii="SimSun" w:hAnsi="SimSun" w:eastAsia="SimSun" w:cs="SimSun"/>
          <w:sz w:val="74"/>
          <w:szCs w:val="74"/>
          <w:spacing w:val="70"/>
        </w:rPr>
        <w:t xml:space="preserve"> </w:t>
      </w:r>
      <w:r>
        <w:rPr>
          <w:rFonts w:ascii="SimSun" w:hAnsi="SimSun" w:eastAsia="SimSun" w:cs="SimSun"/>
          <w:sz w:val="74"/>
          <w:szCs w:val="74"/>
          <w:b/>
          <w:bCs/>
          <w:spacing w:val="-53"/>
        </w:rPr>
        <w:t>国</w:t>
      </w:r>
      <w:r>
        <w:rPr>
          <w:rFonts w:ascii="SimSun" w:hAnsi="SimSun" w:eastAsia="SimSun" w:cs="SimSun"/>
          <w:sz w:val="74"/>
          <w:szCs w:val="74"/>
          <w:spacing w:val="70"/>
        </w:rPr>
        <w:t xml:space="preserve"> </w:t>
      </w:r>
      <w:r>
        <w:rPr>
          <w:rFonts w:ascii="SimSun" w:hAnsi="SimSun" w:eastAsia="SimSun" w:cs="SimSun"/>
          <w:sz w:val="74"/>
          <w:szCs w:val="74"/>
          <w:b/>
          <w:bCs/>
          <w:spacing w:val="-53"/>
        </w:rPr>
        <w:t>国</w:t>
      </w:r>
      <w:r>
        <w:rPr>
          <w:rFonts w:ascii="SimSun" w:hAnsi="SimSun" w:eastAsia="SimSun" w:cs="SimSun"/>
          <w:sz w:val="74"/>
          <w:szCs w:val="74"/>
          <w:spacing w:val="3"/>
        </w:rPr>
        <w:t xml:space="preserve"> </w:t>
      </w:r>
      <w:r>
        <w:rPr>
          <w:rFonts w:ascii="SimSun" w:hAnsi="SimSun" w:eastAsia="SimSun" w:cs="SimSun"/>
          <w:sz w:val="74"/>
          <w:szCs w:val="74"/>
          <w:b/>
          <w:bCs/>
          <w:spacing w:val="-53"/>
        </w:rPr>
        <w:t>家</w:t>
      </w:r>
      <w:r>
        <w:rPr>
          <w:rFonts w:ascii="SimSun" w:hAnsi="SimSun" w:eastAsia="SimSun" w:cs="SimSun"/>
          <w:sz w:val="74"/>
          <w:szCs w:val="74"/>
        </w:rPr>
        <w:t xml:space="preserve"> </w:t>
      </w:r>
      <w:r>
        <w:rPr>
          <w:rFonts w:ascii="SimSun" w:hAnsi="SimSun" w:eastAsia="SimSun" w:cs="SimSun"/>
          <w:sz w:val="74"/>
          <w:szCs w:val="74"/>
          <w:b/>
          <w:bCs/>
          <w:spacing w:val="-53"/>
        </w:rPr>
        <w:t>标</w:t>
      </w:r>
      <w:r>
        <w:rPr>
          <w:rFonts w:ascii="SimSun" w:hAnsi="SimSun" w:eastAsia="SimSun" w:cs="SimSun"/>
          <w:sz w:val="74"/>
          <w:szCs w:val="74"/>
          <w:spacing w:val="3"/>
        </w:rPr>
        <w:t xml:space="preserve"> </w:t>
      </w:r>
      <w:r>
        <w:rPr>
          <w:rFonts w:ascii="SimSun" w:hAnsi="SimSun" w:eastAsia="SimSun" w:cs="SimSun"/>
          <w:sz w:val="74"/>
          <w:szCs w:val="74"/>
          <w:b/>
          <w:bCs/>
          <w:spacing w:val="-35"/>
        </w:rPr>
        <w:t>准</w:t>
      </w:r>
    </w:p>
    <w:p>
      <w:pPr>
        <w:pStyle w:val="BodyText"/>
        <w:spacing w:line="288" w:lineRule="auto"/>
        <w:rPr/>
      </w:pPr>
      <w:r/>
    </w:p>
    <w:p>
      <w:pPr>
        <w:pStyle w:val="BodyText"/>
        <w:ind w:left="8548" w:right="399" w:hanging="2599"/>
        <w:spacing w:before="100" w:line="341" w:lineRule="auto"/>
        <w:rPr>
          <w:sz w:val="24"/>
          <w:szCs w:val="24"/>
        </w:rPr>
      </w:pPr>
      <w:r>
        <w:rPr>
          <w:rFonts w:ascii="Times New Roman" w:hAnsi="Times New Roman" w:eastAsia="Times New Roman" w:cs="Times New Roman"/>
          <w:sz w:val="35"/>
          <w:szCs w:val="35"/>
          <w:spacing w:val="-4"/>
        </w:rPr>
        <w:t>GB/T 26951—2025/ISO</w:t>
      </w:r>
      <w:r>
        <w:rPr>
          <w:rFonts w:ascii="Times New Roman" w:hAnsi="Times New Roman" w:eastAsia="Times New Roman" w:cs="Times New Roman"/>
          <w:sz w:val="35"/>
          <w:szCs w:val="35"/>
          <w:spacing w:val="57"/>
        </w:rPr>
        <w:t xml:space="preserve"> </w:t>
      </w:r>
      <w:r>
        <w:rPr>
          <w:rFonts w:ascii="Times New Roman" w:hAnsi="Times New Roman" w:eastAsia="Times New Roman" w:cs="Times New Roman"/>
          <w:sz w:val="35"/>
          <w:szCs w:val="35"/>
          <w:spacing w:val="-4"/>
        </w:rPr>
        <w:t>17638:2016</w:t>
      </w:r>
      <w:r>
        <w:rPr>
          <w:rFonts w:ascii="Times New Roman" w:hAnsi="Times New Roman" w:eastAsia="Times New Roman" w:cs="Times New Roman"/>
          <w:sz w:val="35"/>
          <w:szCs w:val="35"/>
        </w:rPr>
        <w:t xml:space="preserve"> </w:t>
      </w:r>
      <w:r>
        <w:rPr>
          <w:rFonts w:ascii="SimSun" w:hAnsi="SimSun" w:eastAsia="SimSun" w:cs="SimSun"/>
          <w:sz w:val="24"/>
          <w:szCs w:val="24"/>
          <w:spacing w:val="2"/>
        </w:rPr>
        <w:t>代替</w:t>
      </w:r>
      <w:r>
        <w:rPr>
          <w:rFonts w:ascii="Times New Roman" w:hAnsi="Times New Roman" w:eastAsia="Times New Roman" w:cs="Times New Roman"/>
          <w:sz w:val="24"/>
          <w:szCs w:val="24"/>
        </w:rPr>
        <w:t>GB</w:t>
      </w:r>
      <w:r>
        <w:rPr>
          <w:rFonts w:ascii="Times New Roman" w:hAnsi="Times New Roman" w:eastAsia="Times New Roman" w:cs="Times New Roman"/>
          <w:sz w:val="24"/>
          <w:szCs w:val="24"/>
          <w:spacing w:val="-16"/>
        </w:rPr>
        <w:t xml:space="preserve"> </w:t>
      </w:r>
      <w:r>
        <w:rPr>
          <w:sz w:val="24"/>
          <w:szCs w:val="24"/>
          <w:spacing w:val="2"/>
        </w:rPr>
        <w:t>/T 26951—2011</w:t>
      </w:r>
    </w:p>
    <w:p>
      <w:pPr>
        <w:pStyle w:val="BodyText"/>
        <w:spacing w:line="250" w:lineRule="auto"/>
        <w:rPr/>
      </w:pPr>
      <w:r>
        <w:drawing>
          <wp:anchor distT="0" distB="0" distL="0" distR="0" simplePos="0" relativeHeight="251659264" behindDoc="0" locked="0" layoutInCell="1" allowOverlap="1">
            <wp:simplePos x="0" y="0"/>
            <wp:positionH relativeFrom="column">
              <wp:posOffset>69786</wp:posOffset>
            </wp:positionH>
            <wp:positionV relativeFrom="paragraph">
              <wp:posOffset>105642</wp:posOffset>
            </wp:positionV>
            <wp:extent cx="7232656" cy="12737"/>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7232656" cy="12737"/>
                    </a:xfrm>
                    <a:prstGeom prst="rect">
                      <a:avLst/>
                    </a:prstGeom>
                  </pic:spPr>
                </pic:pic>
              </a:graphicData>
            </a:graphic>
          </wp:anchor>
        </w:drawing>
      </w: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1" w:lineRule="auto"/>
        <w:rPr/>
      </w:pPr>
      <w:r/>
    </w:p>
    <w:p>
      <w:pPr>
        <w:pStyle w:val="BodyText"/>
        <w:spacing w:line="251" w:lineRule="auto"/>
        <w:rPr/>
      </w:pPr>
      <w:r/>
    </w:p>
    <w:p>
      <w:pPr>
        <w:ind w:left="2289"/>
        <w:spacing w:before="205" w:line="220" w:lineRule="auto"/>
        <w:rPr>
          <w:rFonts w:ascii="SimHei" w:hAnsi="SimHei" w:eastAsia="SimHei" w:cs="SimHei"/>
          <w:sz w:val="63"/>
          <w:szCs w:val="63"/>
        </w:rPr>
      </w:pPr>
      <w:r>
        <w:rPr>
          <w:rFonts w:ascii="SimHei" w:hAnsi="SimHei" w:eastAsia="SimHei" w:cs="SimHei"/>
          <w:sz w:val="63"/>
          <w:szCs w:val="63"/>
          <w:spacing w:val="9"/>
        </w:rPr>
        <w:t>焊缝无损检测</w:t>
      </w:r>
      <w:r>
        <w:rPr>
          <w:rFonts w:ascii="SimHei" w:hAnsi="SimHei" w:eastAsia="SimHei" w:cs="SimHei"/>
          <w:sz w:val="63"/>
          <w:szCs w:val="63"/>
          <w:spacing w:val="9"/>
        </w:rPr>
        <w:t xml:space="preserve">  </w:t>
      </w:r>
      <w:r>
        <w:rPr>
          <w:rFonts w:ascii="SimHei" w:hAnsi="SimHei" w:eastAsia="SimHei" w:cs="SimHei"/>
          <w:sz w:val="63"/>
          <w:szCs w:val="63"/>
          <w:spacing w:val="9"/>
        </w:rPr>
        <w:t>磁粉检测</w:t>
      </w:r>
    </w:p>
    <w:p>
      <w:pPr>
        <w:pStyle w:val="BodyText"/>
        <w:spacing w:line="475" w:lineRule="auto"/>
        <w:rPr/>
      </w:pPr>
      <w:r/>
    </w:p>
    <w:p>
      <w:pPr>
        <w:ind w:left="1679"/>
        <w:spacing w:before="101" w:line="192" w:lineRule="auto"/>
        <w:rPr>
          <w:rFonts w:ascii="Times New Roman" w:hAnsi="Times New Roman" w:eastAsia="Times New Roman" w:cs="Times New Roman"/>
          <w:sz w:val="35"/>
          <w:szCs w:val="35"/>
        </w:rPr>
      </w:pPr>
      <w:r>
        <w:rPr>
          <w:rFonts w:ascii="Times New Roman" w:hAnsi="Times New Roman" w:eastAsia="Times New Roman" w:cs="Times New Roman"/>
          <w:sz w:val="35"/>
          <w:szCs w:val="35"/>
          <w:spacing w:val="-2"/>
        </w:rPr>
        <w:t>Non-destructive testing of</w:t>
      </w:r>
      <w:r>
        <w:rPr>
          <w:rFonts w:ascii="Times New Roman" w:hAnsi="Times New Roman" w:eastAsia="Times New Roman" w:cs="Times New Roman"/>
          <w:sz w:val="35"/>
          <w:szCs w:val="35"/>
          <w:spacing w:val="-35"/>
        </w:rPr>
        <w:t xml:space="preserve"> </w:t>
      </w:r>
      <w:r>
        <w:rPr>
          <w:rFonts w:ascii="Times New Roman" w:hAnsi="Times New Roman" w:eastAsia="Times New Roman" w:cs="Times New Roman"/>
          <w:sz w:val="35"/>
          <w:szCs w:val="35"/>
          <w:spacing w:val="-2"/>
        </w:rPr>
        <w:t>w</w:t>
      </w:r>
      <w:r>
        <w:rPr>
          <w:rFonts w:ascii="Times New Roman" w:hAnsi="Times New Roman" w:eastAsia="Times New Roman" w:cs="Times New Roman"/>
          <w:sz w:val="35"/>
          <w:szCs w:val="35"/>
          <w:spacing w:val="-3"/>
        </w:rPr>
        <w:t>elds—Magnetic particle testing</w:t>
      </w:r>
    </w:p>
    <w:p>
      <w:pPr>
        <w:pStyle w:val="BodyText"/>
        <w:spacing w:line="296" w:lineRule="auto"/>
        <w:rPr/>
      </w:pPr>
      <w:r/>
    </w:p>
    <w:p>
      <w:pPr>
        <w:pStyle w:val="BodyText"/>
        <w:spacing w:line="296" w:lineRule="auto"/>
        <w:rPr/>
      </w:pPr>
      <w:r/>
    </w:p>
    <w:p>
      <w:pPr>
        <w:pStyle w:val="BodyText"/>
        <w:spacing w:line="296" w:lineRule="auto"/>
        <w:rPr/>
      </w:pPr>
      <w:r/>
    </w:p>
    <w:p>
      <w:pPr>
        <w:ind w:left="4199"/>
        <w:spacing w:before="93" w:line="192" w:lineRule="auto"/>
        <w:rPr>
          <w:rFonts w:ascii="Times New Roman" w:hAnsi="Times New Roman" w:eastAsia="Times New Roman" w:cs="Times New Roman"/>
          <w:sz w:val="32"/>
          <w:szCs w:val="32"/>
        </w:rPr>
      </w:pPr>
      <w:r>
        <w:rPr>
          <w:rFonts w:ascii="Times New Roman" w:hAnsi="Times New Roman" w:eastAsia="Times New Roman" w:cs="Times New Roman"/>
          <w:sz w:val="32"/>
          <w:szCs w:val="32"/>
          <w:spacing w:val="-3"/>
        </w:rPr>
        <w:t>(ISO</w:t>
      </w:r>
      <w:r>
        <w:rPr>
          <w:rFonts w:ascii="Times New Roman" w:hAnsi="Times New Roman" w:eastAsia="Times New Roman" w:cs="Times New Roman"/>
          <w:sz w:val="32"/>
          <w:szCs w:val="32"/>
          <w:spacing w:val="9"/>
        </w:rPr>
        <w:t xml:space="preserve">     </w:t>
      </w:r>
      <w:r>
        <w:rPr>
          <w:rFonts w:ascii="Times New Roman" w:hAnsi="Times New Roman" w:eastAsia="Times New Roman" w:cs="Times New Roman"/>
          <w:sz w:val="32"/>
          <w:szCs w:val="32"/>
          <w:spacing w:val="-3"/>
        </w:rPr>
        <w:t>17638:2016,IDT)</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9"/>
        <w:spacing w:before="104" w:line="226" w:lineRule="auto"/>
        <w:rPr>
          <w:rFonts w:ascii="SimHei" w:hAnsi="SimHei" w:eastAsia="SimHei" w:cs="SimHei"/>
          <w:sz w:val="32"/>
          <w:szCs w:val="32"/>
        </w:rPr>
      </w:pPr>
      <w:r>
        <w:drawing>
          <wp:anchor distT="0" distB="0" distL="0" distR="0" simplePos="0" relativeHeight="251660288" behindDoc="0" locked="0" layoutInCell="1" allowOverlap="1">
            <wp:simplePos x="0" y="0"/>
            <wp:positionH relativeFrom="column">
              <wp:posOffset>0</wp:posOffset>
            </wp:positionH>
            <wp:positionV relativeFrom="paragraph">
              <wp:posOffset>341116</wp:posOffset>
            </wp:positionV>
            <wp:extent cx="7340537" cy="10160"/>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7340537" cy="10160"/>
                    </a:xfrm>
                    <a:prstGeom prst="rect">
                      <a:avLst/>
                    </a:prstGeom>
                  </pic:spPr>
                </pic:pic>
              </a:graphicData>
            </a:graphic>
          </wp:anchor>
        </w:drawing>
      </w:r>
      <w:r>
        <w:rPr>
          <w:rFonts w:ascii="SimHei" w:hAnsi="SimHei" w:eastAsia="SimHei" w:cs="SimHei"/>
          <w:sz w:val="32"/>
          <w:szCs w:val="32"/>
          <w:spacing w:val="-3"/>
          <w:position w:val="-6"/>
        </w:rPr>
        <w:t>2</w:t>
      </w:r>
      <w:r>
        <w:rPr>
          <w:rFonts w:ascii="SimHei" w:hAnsi="SimHei" w:eastAsia="SimHei" w:cs="SimHei"/>
          <w:sz w:val="32"/>
          <w:szCs w:val="32"/>
          <w:spacing w:val="-3"/>
          <w:position w:val="-6"/>
        </w:rPr>
        <w:t xml:space="preserve"> </w:t>
      </w:r>
      <w:r>
        <w:rPr>
          <w:rFonts w:ascii="SimHei" w:hAnsi="SimHei" w:eastAsia="SimHei" w:cs="SimHei"/>
          <w:sz w:val="32"/>
          <w:szCs w:val="32"/>
          <w:spacing w:val="-3"/>
          <w:position w:val="-6"/>
        </w:rPr>
        <w:t>0</w:t>
      </w:r>
      <w:r>
        <w:rPr>
          <w:rFonts w:ascii="SimHei" w:hAnsi="SimHei" w:eastAsia="SimHei" w:cs="SimHei"/>
          <w:sz w:val="32"/>
          <w:szCs w:val="32"/>
          <w:spacing w:val="-3"/>
          <w:position w:val="-6"/>
        </w:rPr>
        <w:t xml:space="preserve"> </w:t>
      </w:r>
      <w:r>
        <w:rPr>
          <w:rFonts w:ascii="SimHei" w:hAnsi="SimHei" w:eastAsia="SimHei" w:cs="SimHei"/>
          <w:sz w:val="32"/>
          <w:szCs w:val="32"/>
          <w:spacing w:val="-3"/>
          <w:position w:val="-6"/>
        </w:rPr>
        <w:t>2</w:t>
      </w:r>
      <w:r>
        <w:rPr>
          <w:rFonts w:ascii="SimHei" w:hAnsi="SimHei" w:eastAsia="SimHei" w:cs="SimHei"/>
          <w:sz w:val="32"/>
          <w:szCs w:val="32"/>
          <w:spacing w:val="16"/>
          <w:position w:val="-6"/>
        </w:rPr>
        <w:t xml:space="preserve"> </w:t>
      </w:r>
      <w:r>
        <w:rPr>
          <w:rFonts w:ascii="SimHei" w:hAnsi="SimHei" w:eastAsia="SimHei" w:cs="SimHei"/>
          <w:sz w:val="32"/>
          <w:szCs w:val="32"/>
          <w:spacing w:val="-3"/>
          <w:position w:val="-6"/>
        </w:rPr>
        <w:t>5</w:t>
      </w:r>
      <w:r>
        <w:rPr>
          <w:rFonts w:ascii="SimHei" w:hAnsi="SimHei" w:eastAsia="SimHei" w:cs="SimHei"/>
          <w:sz w:val="32"/>
          <w:szCs w:val="32"/>
          <w:spacing w:val="12"/>
          <w:position w:val="-6"/>
        </w:rPr>
        <w:t xml:space="preserve"> </w:t>
      </w:r>
      <w:r>
        <w:rPr>
          <w:rFonts w:ascii="SimHei" w:hAnsi="SimHei" w:eastAsia="SimHei" w:cs="SimHei"/>
          <w:sz w:val="32"/>
          <w:szCs w:val="32"/>
          <w:spacing w:val="-3"/>
          <w:position w:val="-6"/>
        </w:rPr>
        <w:t>-</w:t>
      </w:r>
      <w:r>
        <w:rPr>
          <w:rFonts w:ascii="SimHei" w:hAnsi="SimHei" w:eastAsia="SimHei" w:cs="SimHei"/>
          <w:sz w:val="32"/>
          <w:szCs w:val="32"/>
          <w:spacing w:val="35"/>
          <w:position w:val="-6"/>
        </w:rPr>
        <w:t xml:space="preserve"> </w:t>
      </w:r>
      <w:r>
        <w:rPr>
          <w:rFonts w:ascii="SimHei" w:hAnsi="SimHei" w:eastAsia="SimHei" w:cs="SimHei"/>
          <w:sz w:val="32"/>
          <w:szCs w:val="32"/>
          <w:spacing w:val="-3"/>
          <w:position w:val="-6"/>
        </w:rPr>
        <w:t>1</w:t>
      </w:r>
      <w:r>
        <w:rPr>
          <w:rFonts w:ascii="SimHei" w:hAnsi="SimHei" w:eastAsia="SimHei" w:cs="SimHei"/>
          <w:sz w:val="32"/>
          <w:szCs w:val="32"/>
          <w:spacing w:val="16"/>
          <w:position w:val="-6"/>
        </w:rPr>
        <w:t xml:space="preserve"> </w:t>
      </w:r>
      <w:r>
        <w:rPr>
          <w:rFonts w:ascii="SimHei" w:hAnsi="SimHei" w:eastAsia="SimHei" w:cs="SimHei"/>
          <w:sz w:val="32"/>
          <w:szCs w:val="32"/>
          <w:spacing w:val="-3"/>
          <w:position w:val="-6"/>
        </w:rPr>
        <w:t>0</w:t>
      </w:r>
      <w:r>
        <w:rPr>
          <w:rFonts w:ascii="SimHei" w:hAnsi="SimHei" w:eastAsia="SimHei" w:cs="SimHei"/>
          <w:sz w:val="32"/>
          <w:szCs w:val="32"/>
          <w:spacing w:val="12"/>
          <w:position w:val="-6"/>
        </w:rPr>
        <w:t xml:space="preserve"> </w:t>
      </w:r>
      <w:r>
        <w:rPr>
          <w:rFonts w:ascii="SimHei" w:hAnsi="SimHei" w:eastAsia="SimHei" w:cs="SimHei"/>
          <w:sz w:val="32"/>
          <w:szCs w:val="32"/>
          <w:spacing w:val="-3"/>
          <w:position w:val="-6"/>
        </w:rPr>
        <w:t>-</w:t>
      </w:r>
      <w:r>
        <w:rPr>
          <w:rFonts w:ascii="SimHei" w:hAnsi="SimHei" w:eastAsia="SimHei" w:cs="SimHei"/>
          <w:sz w:val="32"/>
          <w:szCs w:val="32"/>
          <w:spacing w:val="18"/>
          <w:position w:val="-6"/>
        </w:rPr>
        <w:t xml:space="preserve"> </w:t>
      </w:r>
      <w:r>
        <w:rPr>
          <w:rFonts w:ascii="SimHei" w:hAnsi="SimHei" w:eastAsia="SimHei" w:cs="SimHei"/>
          <w:sz w:val="32"/>
          <w:szCs w:val="32"/>
          <w:spacing w:val="-3"/>
          <w:position w:val="-6"/>
        </w:rPr>
        <w:t>3</w:t>
      </w:r>
      <w:r>
        <w:rPr>
          <w:rFonts w:ascii="SimHei" w:hAnsi="SimHei" w:eastAsia="SimHei" w:cs="SimHei"/>
          <w:sz w:val="32"/>
          <w:szCs w:val="32"/>
          <w:spacing w:val="35"/>
          <w:position w:val="-6"/>
        </w:rPr>
        <w:t xml:space="preserve"> </w:t>
      </w:r>
      <w:r>
        <w:rPr>
          <w:rFonts w:ascii="SimHei" w:hAnsi="SimHei" w:eastAsia="SimHei" w:cs="SimHei"/>
          <w:sz w:val="32"/>
          <w:szCs w:val="32"/>
          <w:spacing w:val="-3"/>
          <w:position w:val="-6"/>
        </w:rPr>
        <w:t>1</w:t>
      </w:r>
      <w:r>
        <w:rPr>
          <w:rFonts w:ascii="SimHei" w:hAnsi="SimHei" w:eastAsia="SimHei" w:cs="SimHei"/>
          <w:sz w:val="32"/>
          <w:szCs w:val="32"/>
          <w:spacing w:val="21"/>
          <w:position w:val="-6"/>
        </w:rPr>
        <w:t xml:space="preserve"> </w:t>
      </w:r>
      <w:r>
        <w:rPr>
          <w:rFonts w:ascii="SimHei" w:hAnsi="SimHei" w:eastAsia="SimHei" w:cs="SimHei"/>
          <w:sz w:val="32"/>
          <w:szCs w:val="32"/>
          <w:spacing w:val="-3"/>
          <w:position w:val="-6"/>
        </w:rPr>
        <w:t>发</w:t>
      </w:r>
      <w:r>
        <w:rPr>
          <w:rFonts w:ascii="SimHei" w:hAnsi="SimHei" w:eastAsia="SimHei" w:cs="SimHei"/>
          <w:sz w:val="32"/>
          <w:szCs w:val="32"/>
          <w:spacing w:val="16"/>
          <w:position w:val="-6"/>
        </w:rPr>
        <w:t xml:space="preserve"> </w:t>
      </w:r>
      <w:r>
        <w:rPr>
          <w:rFonts w:ascii="SimHei" w:hAnsi="SimHei" w:eastAsia="SimHei" w:cs="SimHei"/>
          <w:sz w:val="32"/>
          <w:szCs w:val="32"/>
          <w:spacing w:val="-3"/>
          <w:position w:val="-6"/>
        </w:rPr>
        <w:t>布</w:t>
      </w:r>
      <w:r>
        <w:rPr>
          <w:rFonts w:ascii="SimHei" w:hAnsi="SimHei" w:eastAsia="SimHei" w:cs="SimHei"/>
          <w:sz w:val="32"/>
          <w:szCs w:val="32"/>
          <w:spacing w:val="-3"/>
          <w:position w:val="-6"/>
        </w:rPr>
        <w:t xml:space="preserve">                                 </w:t>
      </w:r>
      <w:r>
        <w:rPr>
          <w:rFonts w:ascii="SimHei" w:hAnsi="SimHei" w:eastAsia="SimHei" w:cs="SimHei"/>
          <w:sz w:val="32"/>
          <w:szCs w:val="32"/>
          <w:spacing w:val="-3"/>
          <w:position w:val="6"/>
        </w:rPr>
        <w:t>2026-02-01实施</w:t>
      </w:r>
    </w:p>
    <w:p>
      <w:pPr>
        <w:spacing w:before="137"/>
        <w:rPr/>
      </w:pPr>
      <w:r/>
    </w:p>
    <w:p>
      <w:pPr>
        <w:sectPr>
          <w:pgSz w:w="14490" w:h="20470"/>
          <w:pgMar w:top="278" w:right="1340" w:bottom="0" w:left="1590" w:header="0" w:footer="0" w:gutter="0"/>
          <w:cols w:equalWidth="0" w:num="1">
            <w:col w:w="11560" w:space="0"/>
          </w:cols>
        </w:sectPr>
        <w:rPr/>
      </w:pPr>
    </w:p>
    <w:p>
      <w:pPr>
        <w:ind w:left="3016" w:right="205" w:firstLine="9"/>
        <w:spacing w:before="92" w:line="190" w:lineRule="auto"/>
        <w:rPr>
          <w:rFonts w:ascii="SimSun" w:hAnsi="SimSun" w:eastAsia="SimSun" w:cs="SimSun"/>
          <w:sz w:val="45"/>
          <w:szCs w:val="45"/>
        </w:rPr>
      </w:pPr>
      <w:r>
        <w:rPr>
          <w:rFonts w:ascii="SimSun" w:hAnsi="SimSun" w:eastAsia="SimSun" w:cs="SimSun"/>
          <w:sz w:val="45"/>
          <w:szCs w:val="45"/>
          <w:b/>
          <w:bCs/>
          <w:spacing w:val="-6"/>
        </w:rPr>
        <w:t>国家市场监督管理总局</w:t>
      </w:r>
      <w:r>
        <w:rPr>
          <w:rFonts w:ascii="SimSun" w:hAnsi="SimSun" w:eastAsia="SimSun" w:cs="SimSun"/>
          <w:sz w:val="45"/>
          <w:szCs w:val="45"/>
        </w:rPr>
        <w:t xml:space="preserve"> </w:t>
      </w:r>
      <w:r>
        <w:rPr>
          <w:rFonts w:ascii="SimSun" w:hAnsi="SimSun" w:eastAsia="SimSun" w:cs="SimSun"/>
          <w:sz w:val="45"/>
          <w:szCs w:val="45"/>
          <w:b/>
          <w:bCs/>
          <w:spacing w:val="-7"/>
        </w:rPr>
        <w:t>国家标准化管理委员会</w:t>
      </w:r>
    </w:p>
    <w:p>
      <w:pPr>
        <w:pStyle w:val="BodyText"/>
        <w:spacing w:line="14" w:lineRule="auto"/>
        <w:rPr>
          <w:sz w:val="2"/>
        </w:rPr>
      </w:pPr>
      <w:r>
        <w:rPr>
          <w:sz w:val="2"/>
          <w:szCs w:val="2"/>
        </w:rPr>
        <w:br w:type="column"/>
      </w:r>
    </w:p>
    <w:p>
      <w:pPr>
        <w:spacing w:before="338" w:line="221" w:lineRule="auto"/>
        <w:rPr>
          <w:rFonts w:ascii="SimHei" w:hAnsi="SimHei" w:eastAsia="SimHei" w:cs="SimHei"/>
          <w:sz w:val="34"/>
          <w:szCs w:val="34"/>
        </w:rPr>
      </w:pPr>
      <w:r>
        <w:rPr>
          <w:rFonts w:ascii="SimHei" w:hAnsi="SimHei" w:eastAsia="SimHei" w:cs="SimHei"/>
          <w:sz w:val="34"/>
          <w:szCs w:val="34"/>
          <w:spacing w:val="-8"/>
        </w:rPr>
        <w:t>发</w:t>
      </w:r>
      <w:r>
        <w:rPr>
          <w:rFonts w:ascii="SimHei" w:hAnsi="SimHei" w:eastAsia="SimHei" w:cs="SimHei"/>
          <w:sz w:val="34"/>
          <w:szCs w:val="34"/>
          <w:spacing w:val="26"/>
        </w:rPr>
        <w:t xml:space="preserve"> </w:t>
      </w:r>
      <w:r>
        <w:rPr>
          <w:rFonts w:ascii="SimHei" w:hAnsi="SimHei" w:eastAsia="SimHei" w:cs="SimHei"/>
          <w:sz w:val="34"/>
          <w:szCs w:val="34"/>
          <w:spacing w:val="-8"/>
        </w:rPr>
        <w:t>布</w:t>
      </w:r>
    </w:p>
    <w:p>
      <w:pPr>
        <w:spacing w:line="221" w:lineRule="auto"/>
        <w:sectPr>
          <w:type w:val="continuous"/>
          <w:pgSz w:w="14490" w:h="20470"/>
          <w:pgMar w:top="278" w:right="1340" w:bottom="0" w:left="1590" w:header="0" w:footer="0" w:gutter="0"/>
          <w:cols w:equalWidth="0" w:num="2">
            <w:col w:w="7720" w:space="100"/>
            <w:col w:w="3741" w:space="0"/>
          </w:cols>
        </w:sectPr>
        <w:rPr>
          <w:rFonts w:ascii="SimHei" w:hAnsi="SimHei" w:eastAsia="SimHei" w:cs="SimHei"/>
          <w:sz w:val="34"/>
          <w:szCs w:val="34"/>
        </w:rPr>
      </w:pPr>
    </w:p>
    <w:p>
      <w:pPr>
        <w:pStyle w:val="BodyText"/>
        <w:ind w:right="20"/>
        <w:spacing w:before="36" w:line="198" w:lineRule="auto"/>
        <w:jc w:val="right"/>
        <w:rPr>
          <w:sz w:val="24"/>
          <w:szCs w:val="24"/>
        </w:rPr>
      </w:pPr>
      <w:r>
        <w:rPr>
          <w:sz w:val="24"/>
          <w:szCs w:val="24"/>
          <w:b/>
          <w:bCs/>
          <w:spacing w:val="-1"/>
        </w:rPr>
        <w:t>GB/T 26951—2025/ISO</w:t>
      </w:r>
      <w:r>
        <w:rPr>
          <w:sz w:val="24"/>
          <w:szCs w:val="24"/>
          <w:b/>
          <w:bCs/>
          <w:spacing w:val="18"/>
          <w:w w:val="101"/>
        </w:rPr>
        <w:t xml:space="preserve"> </w:t>
      </w:r>
      <w:r>
        <w:rPr>
          <w:sz w:val="24"/>
          <w:szCs w:val="24"/>
          <w:b/>
          <w:bCs/>
          <w:spacing w:val="-1"/>
        </w:rPr>
        <w:t>17638:2</w:t>
      </w:r>
      <w:r>
        <w:rPr>
          <w:sz w:val="24"/>
          <w:szCs w:val="24"/>
          <w:b/>
          <w:bCs/>
          <w:spacing w:val="-2"/>
        </w:rPr>
        <w:t>016</w:t>
      </w:r>
    </w:p>
    <w:p>
      <w:pPr>
        <w:pStyle w:val="BodyText"/>
        <w:spacing w:line="265" w:lineRule="auto"/>
        <w:rPr/>
      </w:pPr>
      <w:r/>
    </w:p>
    <w:p>
      <w:pPr>
        <w:pStyle w:val="BodyText"/>
        <w:spacing w:line="265" w:lineRule="auto"/>
        <w:rPr/>
      </w:pPr>
      <w:r/>
    </w:p>
    <w:p>
      <w:pPr>
        <w:pStyle w:val="BodyText"/>
        <w:spacing w:line="266" w:lineRule="auto"/>
        <w:rPr/>
      </w:pPr>
      <w:r/>
    </w:p>
    <w:p>
      <w:pPr>
        <w:ind w:left="4810"/>
        <w:spacing w:before="127" w:line="222" w:lineRule="auto"/>
        <w:rPr>
          <w:rFonts w:ascii="SimHei" w:hAnsi="SimHei" w:eastAsia="SimHei" w:cs="SimHei"/>
          <w:sz w:val="39"/>
          <w:szCs w:val="39"/>
        </w:rPr>
      </w:pPr>
      <w:bookmarkStart w:name="bookmark1" w:id="1"/>
      <w:bookmarkEnd w:id="1"/>
      <w:r>
        <w:rPr>
          <w:rFonts w:ascii="SimHei" w:hAnsi="SimHei" w:eastAsia="SimHei" w:cs="SimHei"/>
          <w:sz w:val="39"/>
          <w:szCs w:val="39"/>
          <w:color w:val="807080"/>
          <w:spacing w:val="-21"/>
        </w:rPr>
        <w:t>目</w:t>
      </w:r>
      <w:r>
        <w:rPr>
          <w:rFonts w:ascii="SimHei" w:hAnsi="SimHei" w:eastAsia="SimHei" w:cs="SimHei"/>
          <w:sz w:val="39"/>
          <w:szCs w:val="39"/>
          <w:color w:val="807080"/>
          <w:spacing w:val="-21"/>
        </w:rPr>
        <w:t xml:space="preserve">    </w:t>
      </w:r>
      <w:r>
        <w:rPr>
          <w:rFonts w:ascii="SimHei" w:hAnsi="SimHei" w:eastAsia="SimHei" w:cs="SimHei"/>
          <w:sz w:val="39"/>
          <w:szCs w:val="39"/>
          <w:spacing w:val="-21"/>
        </w:rPr>
        <w:t>次</w:t>
      </w:r>
    </w:p>
    <w:p>
      <w:pPr>
        <w:pStyle w:val="BodyText"/>
        <w:spacing w:line="331" w:lineRule="auto"/>
        <w:rPr/>
      </w:pPr>
      <w:r/>
    </w:p>
    <w:p>
      <w:pPr>
        <w:pStyle w:val="BodyText"/>
        <w:spacing w:line="332" w:lineRule="auto"/>
        <w:rPr/>
      </w:pPr>
      <w:r/>
    </w:p>
    <w:sdt>
      <w:sdtPr>
        <w:rPr>
          <w:rFonts w:ascii="SimSun" w:hAnsi="SimSun" w:eastAsia="SimSun" w:cs="SimSun"/>
          <w:sz w:val="23"/>
          <w:szCs w:val="23"/>
        </w:rPr>
        <w:docPartObj>
          <w:docPartGallery w:val="Table of Contents"/>
          <w:docPartUnique/>
        </w:docPartObj>
      </w:sdtPr>
      <w:sdtEndPr>
        <w:rPr>
          <w:rFonts w:ascii="Arial" w:hAnsi="Arial" w:eastAsia="Arial" w:cs="Arial"/>
          <w:sz w:val="23"/>
          <w:szCs w:val="23"/>
        </w:rPr>
      </w:sdtEndPr>
      <w:sdtContent>
        <w:p>
          <w:pPr>
            <w:ind w:left="3"/>
            <w:spacing w:before="75" w:line="221" w:lineRule="auto"/>
            <w:tabs>
              <w:tab w:val="right" w:leader="dot" w:pos="10884"/>
            </w:tabs>
            <w:rPr>
              <w:rFonts w:ascii="SimSun" w:hAnsi="SimSun" w:eastAsia="SimSun" w:cs="SimSun"/>
              <w:sz w:val="23"/>
              <w:szCs w:val="23"/>
            </w:rPr>
          </w:pPr>
          <w:hyperlink w:history="true" w:anchor="bookmark2">
            <w:r>
              <w:rPr>
                <w:rFonts w:ascii="SimSun" w:hAnsi="SimSun" w:eastAsia="SimSun" w:cs="SimSun"/>
                <w:sz w:val="23"/>
                <w:szCs w:val="23"/>
                <w:b/>
                <w:bCs/>
                <w:spacing w:val="-19"/>
              </w:rPr>
              <w:t>前</w:t>
            </w:r>
            <w:r>
              <w:rPr>
                <w:rFonts w:ascii="SimSun" w:hAnsi="SimSun" w:eastAsia="SimSun" w:cs="SimSun"/>
                <w:sz w:val="23"/>
                <w:szCs w:val="23"/>
                <w:spacing w:val="-43"/>
              </w:rPr>
              <w:t xml:space="preserve"> </w:t>
            </w:r>
            <w:r>
              <w:rPr>
                <w:rFonts w:ascii="SimSun" w:hAnsi="SimSun" w:eastAsia="SimSun" w:cs="SimSun"/>
                <w:sz w:val="23"/>
                <w:szCs w:val="23"/>
                <w:b/>
                <w:bCs/>
                <w:spacing w:val="-19"/>
              </w:rPr>
              <w:t>言</w:t>
            </w:r>
            <w:r>
              <w:rPr>
                <w:rFonts w:ascii="SimSun" w:hAnsi="SimSun" w:eastAsia="SimSun" w:cs="SimSun"/>
                <w:sz w:val="23"/>
                <w:szCs w:val="23"/>
                <w:spacing w:val="-99"/>
              </w:rPr>
              <w:t xml:space="preserve"> </w:t>
            </w:r>
            <w:r>
              <w:rPr>
                <w:rFonts w:ascii="SimSun" w:hAnsi="SimSun" w:eastAsia="SimSun" w:cs="SimSun"/>
                <w:sz w:val="23"/>
                <w:szCs w:val="23"/>
              </w:rPr>
              <w:tab/>
            </w:r>
            <w:r>
              <w:rPr>
                <w:rFonts w:ascii="SimSun" w:hAnsi="SimSun" w:eastAsia="SimSun" w:cs="SimSun"/>
                <w:sz w:val="23"/>
                <w:szCs w:val="23"/>
                <w:spacing w:val="-39"/>
              </w:rPr>
              <w:t xml:space="preserve"> </w:t>
            </w:r>
            <w:r>
              <w:rPr>
                <w:rFonts w:ascii="SimSun" w:hAnsi="SimSun" w:eastAsia="SimSun" w:cs="SimSun"/>
                <w:sz w:val="23"/>
                <w:szCs w:val="23"/>
                <w:b/>
                <w:bCs/>
                <w:spacing w:val="-14"/>
                <w:w w:val="88"/>
              </w:rPr>
              <w:t>Ⅲ</w:t>
            </w:r>
          </w:hyperlink>
        </w:p>
        <w:p>
          <w:pPr>
            <w:ind w:left="3"/>
            <w:spacing w:before="153" w:line="241" w:lineRule="auto"/>
            <w:tabs>
              <w:tab w:val="right" w:leader="dot" w:pos="10855"/>
            </w:tabs>
            <w:rPr>
              <w:rFonts w:ascii="SimSun" w:hAnsi="SimSun" w:eastAsia="SimSun" w:cs="SimSun"/>
              <w:sz w:val="24"/>
              <w:szCs w:val="24"/>
            </w:rPr>
          </w:pPr>
          <w:hyperlink w:history="true" w:anchor="bookmark3">
            <w:r>
              <w:rPr>
                <w:rFonts w:ascii="SimSun" w:hAnsi="SimSun" w:eastAsia="SimSun" w:cs="SimSun"/>
                <w:sz w:val="24"/>
                <w:szCs w:val="24"/>
                <w:b/>
                <w:bCs/>
                <w:position w:val="1"/>
              </w:rPr>
              <w:t>1</w:t>
            </w:r>
            <w:r>
              <w:rPr>
                <w:rFonts w:ascii="SimSun" w:hAnsi="SimSun" w:eastAsia="SimSun" w:cs="SimSun"/>
                <w:sz w:val="24"/>
                <w:szCs w:val="24"/>
                <w:spacing w:val="8"/>
                <w:position w:val="1"/>
              </w:rPr>
              <w:t xml:space="preserve">  </w:t>
            </w:r>
            <w:r>
              <w:rPr>
                <w:rFonts w:ascii="SimSun" w:hAnsi="SimSun" w:eastAsia="SimSun" w:cs="SimSun"/>
                <w:sz w:val="24"/>
                <w:szCs w:val="24"/>
                <w:b/>
                <w:bCs/>
                <w:position w:val="1"/>
              </w:rPr>
              <w:t>范围</w:t>
            </w:r>
            <w:r>
              <w:rPr>
                <w:rFonts w:ascii="SimSun" w:hAnsi="SimSun" w:eastAsia="SimSun" w:cs="SimSun"/>
                <w:sz w:val="24"/>
                <w:szCs w:val="24"/>
                <w:spacing w:val="75"/>
                <w:position w:val="1"/>
              </w:rPr>
              <w:t xml:space="preserve"> </w:t>
            </w:r>
            <w:r>
              <w:rPr>
                <w:rFonts w:ascii="SimSun" w:hAnsi="SimSun" w:eastAsia="SimSun" w:cs="SimSun"/>
                <w:sz w:val="24"/>
                <w:szCs w:val="24"/>
                <w14:textOutline w14:w="4356" w14:cap="flat" w14:cmpd="sng">
                  <w14:solidFill>
                    <w14:srgbClr w14:val="000000"/>
                  </w14:solidFill>
                  <w14:prstDash w14:val="solid"/>
                  <w14:miter w14:lim="10"/>
                </w14:textOutline>
              </w:rPr>
              <w:tab/>
            </w:r>
            <w:r>
              <w:rPr>
                <w:rFonts w:ascii="SimSun" w:hAnsi="SimSun" w:eastAsia="SimSun" w:cs="SimSun"/>
                <w:sz w:val="24"/>
                <w:szCs w:val="24"/>
                <w:spacing w:val="65"/>
                <w:position w:val="1"/>
              </w:rPr>
              <w:t xml:space="preserve"> </w:t>
            </w:r>
            <w:r>
              <w:rPr>
                <w:rFonts w:ascii="SimSun" w:hAnsi="SimSun" w:eastAsia="SimSun" w:cs="SimSun"/>
                <w:sz w:val="24"/>
                <w:szCs w:val="24"/>
                <w:b/>
                <w:bCs/>
                <w:spacing w:val="-3"/>
                <w:position w:val="-1"/>
              </w:rPr>
              <w:t>1</w:t>
            </w:r>
          </w:hyperlink>
        </w:p>
        <w:p>
          <w:pPr>
            <w:pStyle w:val="BodyText"/>
            <w:spacing w:before="126" w:line="219" w:lineRule="auto"/>
            <w:tabs>
              <w:tab w:val="right" w:leader="dot" w:pos="10879"/>
            </w:tabs>
            <w:rPr>
              <w:sz w:val="23"/>
              <w:szCs w:val="23"/>
            </w:rPr>
          </w:pPr>
          <w:hyperlink w:history="true" w:anchor="bookmark4">
            <w:r>
              <w:rPr>
                <w:rFonts w:ascii="Times New Roman" w:hAnsi="Times New Roman" w:eastAsia="Times New Roman" w:cs="Times New Roman"/>
                <w:sz w:val="23"/>
                <w:szCs w:val="23"/>
                <w:b/>
                <w:bCs/>
                <w:spacing w:val="12"/>
              </w:rPr>
              <w:t>2    </w:t>
            </w:r>
            <w:r>
              <w:rPr>
                <w:rFonts w:ascii="SimSun" w:hAnsi="SimSun" w:eastAsia="SimSun" w:cs="SimSun"/>
                <w:sz w:val="23"/>
                <w:szCs w:val="23"/>
                <w:b/>
                <w:bCs/>
                <w:spacing w:val="12"/>
              </w:rPr>
              <w:t>规范性引用文件</w:t>
            </w:r>
            <w:r>
              <w:rPr>
                <w:rFonts w:ascii="SimSun" w:hAnsi="SimSun" w:eastAsia="SimSun" w:cs="SimSun"/>
                <w:sz w:val="23"/>
                <w:szCs w:val="23"/>
                <w:spacing w:val="-72"/>
              </w:rPr>
              <w:t xml:space="preserve"> </w:t>
            </w:r>
            <w:r>
              <w:rPr>
                <w:rFonts w:ascii="SimSun" w:hAnsi="SimSun" w:eastAsia="SimSun" w:cs="SimSun"/>
                <w:sz w:val="23"/>
                <w:szCs w:val="23"/>
              </w:rPr>
              <w:tab/>
            </w:r>
            <w:r>
              <w:rPr>
                <w:rFonts w:ascii="SimSun" w:hAnsi="SimSun" w:eastAsia="SimSun" w:cs="SimSun"/>
                <w:sz w:val="23"/>
                <w:szCs w:val="23"/>
                <w:spacing w:val="7"/>
              </w:rPr>
              <w:t xml:space="preserve"> </w:t>
            </w:r>
            <w:r>
              <w:rPr>
                <w:sz w:val="23"/>
                <w:szCs w:val="23"/>
                <w:b/>
                <w:bCs/>
                <w:spacing w:val="-19"/>
              </w:rPr>
              <w:t>1</w:t>
            </w:r>
          </w:hyperlink>
        </w:p>
        <w:p>
          <w:pPr>
            <w:pStyle w:val="BodyText"/>
            <w:spacing w:before="157" w:line="219" w:lineRule="auto"/>
            <w:tabs>
              <w:tab w:val="right" w:leader="dot" w:pos="10879"/>
            </w:tabs>
            <w:rPr>
              <w:sz w:val="23"/>
              <w:szCs w:val="23"/>
            </w:rPr>
          </w:pPr>
          <w:hyperlink w:history="true" w:anchor="bookmark5">
            <w:r>
              <w:rPr>
                <w:rFonts w:ascii="Times New Roman" w:hAnsi="Times New Roman" w:eastAsia="Times New Roman" w:cs="Times New Roman"/>
                <w:sz w:val="23"/>
                <w:szCs w:val="23"/>
                <w:b/>
                <w:bCs/>
                <w:spacing w:val="19"/>
              </w:rPr>
              <w:t>3</w:t>
            </w:r>
            <w:r>
              <w:rPr>
                <w:rFonts w:ascii="Times New Roman" w:hAnsi="Times New Roman" w:eastAsia="Times New Roman" w:cs="Times New Roman"/>
                <w:sz w:val="23"/>
                <w:szCs w:val="23"/>
                <w:b/>
                <w:bCs/>
                <w:spacing w:val="1"/>
              </w:rPr>
              <w:t xml:space="preserve">    </w:t>
            </w:r>
            <w:r>
              <w:rPr>
                <w:rFonts w:ascii="SimSun" w:hAnsi="SimSun" w:eastAsia="SimSun" w:cs="SimSun"/>
                <w:sz w:val="23"/>
                <w:szCs w:val="23"/>
                <w:b/>
                <w:bCs/>
                <w:spacing w:val="19"/>
              </w:rPr>
              <w:t>术语和定义</w:t>
            </w:r>
            <w:r>
              <w:rPr>
                <w:rFonts w:ascii="SimSun" w:hAnsi="SimSun" w:eastAsia="SimSun" w:cs="SimSun"/>
                <w:sz w:val="23"/>
                <w:szCs w:val="23"/>
                <w:spacing w:val="-82"/>
              </w:rPr>
              <w:t xml:space="preserve"> </w:t>
            </w:r>
            <w:r>
              <w:rPr>
                <w:rFonts w:ascii="SimSun" w:hAnsi="SimSun" w:eastAsia="SimSun" w:cs="SimSun"/>
                <w:sz w:val="23"/>
                <w:szCs w:val="23"/>
              </w:rPr>
              <w:tab/>
            </w:r>
            <w:r>
              <w:rPr>
                <w:sz w:val="23"/>
                <w:szCs w:val="23"/>
                <w:b/>
                <w:bCs/>
                <w:spacing w:val="-11"/>
              </w:rPr>
              <w:t>1</w:t>
            </w:r>
          </w:hyperlink>
        </w:p>
        <w:p>
          <w:pPr>
            <w:pStyle w:val="BodyText"/>
            <w:spacing w:before="158" w:line="220" w:lineRule="auto"/>
            <w:tabs>
              <w:tab w:val="right" w:leader="dot" w:pos="10879"/>
            </w:tabs>
            <w:rPr>
              <w:sz w:val="23"/>
              <w:szCs w:val="23"/>
            </w:rPr>
          </w:pPr>
          <w:hyperlink w:history="true" w:anchor="bookmark6">
            <w:r>
              <w:rPr>
                <w:rFonts w:ascii="Times New Roman" w:hAnsi="Times New Roman" w:eastAsia="Times New Roman" w:cs="Times New Roman"/>
                <w:sz w:val="23"/>
                <w:szCs w:val="23"/>
                <w:b/>
                <w:bCs/>
                <w:spacing w:val="13"/>
              </w:rPr>
              <w:t>4</w:t>
            </w:r>
            <w:r>
              <w:rPr>
                <w:rFonts w:ascii="Times New Roman" w:hAnsi="Times New Roman" w:eastAsia="Times New Roman" w:cs="Times New Roman"/>
                <w:sz w:val="23"/>
                <w:szCs w:val="23"/>
                <w:b/>
                <w:bCs/>
                <w:spacing w:val="8"/>
              </w:rPr>
              <w:t xml:space="preserve">    </w:t>
            </w:r>
            <w:r>
              <w:rPr>
                <w:rFonts w:ascii="SimSun" w:hAnsi="SimSun" w:eastAsia="SimSun" w:cs="SimSun"/>
                <w:sz w:val="23"/>
                <w:szCs w:val="23"/>
                <w:b/>
                <w:bCs/>
                <w:spacing w:val="13"/>
              </w:rPr>
              <w:t>安全警示</w:t>
            </w:r>
            <w:r>
              <w:rPr>
                <w:rFonts w:ascii="SimSun" w:hAnsi="SimSun" w:eastAsia="SimSun" w:cs="SimSun"/>
                <w:sz w:val="23"/>
                <w:szCs w:val="23"/>
                <w:spacing w:val="-88"/>
              </w:rPr>
              <w:t xml:space="preserve"> </w:t>
            </w:r>
            <w:r>
              <w:rPr>
                <w:rFonts w:ascii="SimSun" w:hAnsi="SimSun" w:eastAsia="SimSun" w:cs="SimSun"/>
                <w:sz w:val="23"/>
                <w:szCs w:val="23"/>
              </w:rPr>
              <w:tab/>
            </w:r>
            <w:r>
              <w:rPr>
                <w:sz w:val="23"/>
                <w:szCs w:val="23"/>
                <w:b/>
                <w:bCs/>
                <w:spacing w:val="-11"/>
              </w:rPr>
              <w:t>1</w:t>
            </w:r>
          </w:hyperlink>
        </w:p>
        <w:p>
          <w:pPr>
            <w:pStyle w:val="BodyText"/>
            <w:spacing w:before="196" w:line="221" w:lineRule="auto"/>
            <w:tabs>
              <w:tab w:val="right" w:leader="dot" w:pos="10841"/>
            </w:tabs>
            <w:rPr>
              <w:sz w:val="23"/>
              <w:szCs w:val="23"/>
            </w:rPr>
          </w:pPr>
          <w:hyperlink w:history="true" w:anchor="bookmark1">
            <w:r>
              <w:rPr>
                <w:rFonts w:ascii="Times New Roman" w:hAnsi="Times New Roman" w:eastAsia="Times New Roman" w:cs="Times New Roman"/>
                <w:sz w:val="23"/>
                <w:szCs w:val="23"/>
                <w:b/>
                <w:bCs/>
                <w:spacing w:val="15"/>
              </w:rPr>
              <w:t>5</w:t>
            </w:r>
            <w:r>
              <w:rPr>
                <w:rFonts w:ascii="Times New Roman" w:hAnsi="Times New Roman" w:eastAsia="Times New Roman" w:cs="Times New Roman"/>
                <w:sz w:val="23"/>
                <w:szCs w:val="23"/>
                <w:b/>
                <w:bCs/>
                <w:spacing w:val="9"/>
              </w:rPr>
              <w:t xml:space="preserve">    </w:t>
            </w:r>
            <w:r>
              <w:rPr>
                <w:rFonts w:ascii="SimSun" w:hAnsi="SimSun" w:eastAsia="SimSun" w:cs="SimSun"/>
                <w:sz w:val="23"/>
                <w:szCs w:val="23"/>
                <w:b/>
                <w:bCs/>
                <w:spacing w:val="15"/>
              </w:rPr>
              <w:t>总体要求</w:t>
            </w:r>
            <w:r>
              <w:rPr>
                <w:rFonts w:ascii="SimSun" w:hAnsi="SimSun" w:eastAsia="SimSun" w:cs="SimSun"/>
                <w:sz w:val="23"/>
                <w:szCs w:val="23"/>
                <w:spacing w:val="-92"/>
              </w:rPr>
              <w:t xml:space="preserve"> </w:t>
            </w:r>
            <w:r>
              <w:rPr>
                <w:rFonts w:ascii="SimSun" w:hAnsi="SimSun" w:eastAsia="SimSun" w:cs="SimSun"/>
                <w:sz w:val="23"/>
                <w:szCs w:val="23"/>
              </w:rPr>
              <w:tab/>
            </w:r>
            <w:r>
              <w:rPr>
                <w:rFonts w:ascii="SimSun" w:hAnsi="SimSun" w:eastAsia="SimSun" w:cs="SimSun"/>
                <w:sz w:val="23"/>
                <w:szCs w:val="23"/>
                <w:spacing w:val="17"/>
              </w:rPr>
              <w:t xml:space="preserve"> </w:t>
            </w:r>
            <w:r>
              <w:rPr>
                <w:sz w:val="23"/>
                <w:szCs w:val="23"/>
                <w:b/>
                <w:bCs/>
              </w:rPr>
              <w:t>2</w:t>
            </w:r>
          </w:hyperlink>
        </w:p>
        <w:p>
          <w:pPr>
            <w:pStyle w:val="BodyText"/>
            <w:ind w:left="3"/>
            <w:spacing w:before="162" w:line="219" w:lineRule="auto"/>
            <w:tabs>
              <w:tab w:val="right" w:leader="dot" w:pos="10866"/>
            </w:tabs>
            <w:rPr>
              <w:sz w:val="23"/>
              <w:szCs w:val="23"/>
            </w:rPr>
          </w:pPr>
          <w:hyperlink w:history="true" w:anchor="bookmark7">
            <w:r>
              <w:rPr>
                <w:rFonts w:ascii="SimSun" w:hAnsi="SimSun" w:eastAsia="SimSun" w:cs="SimSun"/>
                <w:sz w:val="23"/>
                <w:szCs w:val="23"/>
                <w:b/>
                <w:bCs/>
                <w:spacing w:val="28"/>
              </w:rPr>
              <w:t>附录A(资料性)</w:t>
            </w:r>
            <w:r>
              <w:rPr>
                <w:rFonts w:ascii="SimSun" w:hAnsi="SimSun" w:eastAsia="SimSun" w:cs="SimSun"/>
                <w:sz w:val="23"/>
                <w:szCs w:val="23"/>
                <w:spacing w:val="84"/>
              </w:rPr>
              <w:t xml:space="preserve"> </w:t>
            </w:r>
            <w:r>
              <w:rPr>
                <w:rFonts w:ascii="SimSun" w:hAnsi="SimSun" w:eastAsia="SimSun" w:cs="SimSun"/>
                <w:sz w:val="23"/>
                <w:szCs w:val="23"/>
                <w:b/>
                <w:bCs/>
                <w:spacing w:val="28"/>
              </w:rPr>
              <w:t>影响磁粉检测灵敏度的因素</w:t>
            </w:r>
            <w:r>
              <w:rPr>
                <w:rFonts w:ascii="SimSun" w:hAnsi="SimSun" w:eastAsia="SimSun" w:cs="SimSun"/>
                <w:sz w:val="23"/>
                <w:szCs w:val="23"/>
                <w:spacing w:val="-92"/>
              </w:rPr>
              <w:t xml:space="preserve"> </w:t>
            </w:r>
            <w:r>
              <w:rPr>
                <w:rFonts w:ascii="SimSun" w:hAnsi="SimSun" w:eastAsia="SimSun" w:cs="SimSun"/>
                <w:sz w:val="23"/>
                <w:szCs w:val="23"/>
              </w:rPr>
              <w:tab/>
            </w:r>
            <w:r>
              <w:rPr>
                <w:rFonts w:ascii="SimSun" w:hAnsi="SimSun" w:eastAsia="SimSun" w:cs="SimSun"/>
                <w:sz w:val="23"/>
                <w:szCs w:val="23"/>
                <w:spacing w:val="-72"/>
              </w:rPr>
              <w:t xml:space="preserve"> </w:t>
            </w:r>
            <w:r>
              <w:rPr>
                <w:sz w:val="23"/>
                <w:szCs w:val="23"/>
                <w:b/>
                <w:bCs/>
                <w:spacing w:val="-5"/>
              </w:rPr>
              <w:t>10</w:t>
            </w:r>
          </w:hyperlink>
        </w:p>
        <w:p>
          <w:pPr>
            <w:pStyle w:val="BodyText"/>
            <w:ind w:left="3"/>
            <w:spacing w:before="157" w:line="219" w:lineRule="auto"/>
            <w:tabs>
              <w:tab w:val="right" w:leader="dot" w:pos="10846"/>
            </w:tabs>
            <w:rPr>
              <w:sz w:val="23"/>
              <w:szCs w:val="23"/>
            </w:rPr>
          </w:pPr>
          <w:hyperlink w:history="true" w:anchor="bookmark8">
            <w:r>
              <w:rPr>
                <w:rFonts w:ascii="SimSun" w:hAnsi="SimSun" w:eastAsia="SimSun" w:cs="SimSun"/>
                <w:sz w:val="23"/>
                <w:szCs w:val="23"/>
                <w:b/>
                <w:bCs/>
                <w:spacing w:val="39"/>
              </w:rPr>
              <w:t>附录</w:t>
            </w:r>
            <w:r>
              <w:rPr>
                <w:rFonts w:ascii="SimSun" w:hAnsi="SimSun" w:eastAsia="SimSun" w:cs="SimSun"/>
                <w:sz w:val="23"/>
                <w:szCs w:val="23"/>
                <w:b/>
                <w:bCs/>
              </w:rPr>
              <w:t>NA</w:t>
            </w:r>
            <w:r>
              <w:rPr>
                <w:rFonts w:ascii="SimSun" w:hAnsi="SimSun" w:eastAsia="SimSun" w:cs="SimSun"/>
                <w:sz w:val="23"/>
                <w:szCs w:val="23"/>
                <w:b/>
                <w:bCs/>
                <w:spacing w:val="39"/>
              </w:rPr>
              <w:t>(资料性)</w:t>
            </w:r>
            <w:r>
              <w:rPr>
                <w:rFonts w:ascii="SimSun" w:hAnsi="SimSun" w:eastAsia="SimSun" w:cs="SimSun"/>
                <w:sz w:val="23"/>
                <w:szCs w:val="23"/>
                <w:spacing w:val="105"/>
              </w:rPr>
              <w:t xml:space="preserve"> </w:t>
            </w:r>
            <w:r>
              <w:rPr>
                <w:rFonts w:ascii="SimSun" w:hAnsi="SimSun" w:eastAsia="SimSun" w:cs="SimSun"/>
                <w:sz w:val="23"/>
                <w:szCs w:val="23"/>
                <w:b/>
                <w:bCs/>
                <w:spacing w:val="39"/>
              </w:rPr>
              <w:t>交叉磁轭技术</w:t>
            </w:r>
            <w:r>
              <w:rPr>
                <w:rFonts w:ascii="SimSun" w:hAnsi="SimSun" w:eastAsia="SimSun" w:cs="SimSun"/>
                <w:sz w:val="23"/>
                <w:szCs w:val="23"/>
                <w:spacing w:val="-83"/>
              </w:rPr>
              <w:t xml:space="preserve"> </w:t>
            </w:r>
            <w:r>
              <w:rPr>
                <w:rFonts w:ascii="SimSun" w:hAnsi="SimSun" w:eastAsia="SimSun" w:cs="SimSun"/>
                <w:sz w:val="23"/>
                <w:szCs w:val="23"/>
              </w:rPr>
              <w:tab/>
            </w:r>
            <w:r>
              <w:rPr>
                <w:sz w:val="23"/>
                <w:szCs w:val="23"/>
                <w:b/>
                <w:bCs/>
                <w:spacing w:val="-3"/>
              </w:rPr>
              <w:t>11</w:t>
            </w:r>
          </w:hyperlink>
        </w:p>
        <w:p>
          <w:pPr>
            <w:pStyle w:val="BodyText"/>
            <w:ind w:left="33"/>
            <w:spacing w:before="189" w:line="219" w:lineRule="auto"/>
            <w:tabs>
              <w:tab w:val="right" w:leader="dot" w:pos="10886"/>
            </w:tabs>
            <w:rPr>
              <w:sz w:val="23"/>
              <w:szCs w:val="23"/>
            </w:rPr>
          </w:pPr>
          <w:hyperlink w:history="true" w:anchor="bookmark9">
            <w:r>
              <w:rPr>
                <w:rFonts w:ascii="SimSun" w:hAnsi="SimSun" w:eastAsia="SimSun" w:cs="SimSun"/>
                <w:sz w:val="23"/>
                <w:szCs w:val="23"/>
                <w:b/>
                <w:bCs/>
                <w:spacing w:val="15"/>
              </w:rPr>
              <w:t>参考文献</w:t>
            </w:r>
            <w:r>
              <w:rPr>
                <w:rFonts w:ascii="SimSun" w:hAnsi="SimSun" w:eastAsia="SimSun" w:cs="SimSun"/>
                <w:sz w:val="23"/>
                <w:szCs w:val="23"/>
                <w:spacing w:val="-99"/>
              </w:rPr>
              <w:t xml:space="preserve"> </w:t>
            </w:r>
            <w:r>
              <w:rPr>
                <w:rFonts w:ascii="SimSun" w:hAnsi="SimSun" w:eastAsia="SimSun" w:cs="SimSun"/>
                <w:sz w:val="23"/>
                <w:szCs w:val="23"/>
              </w:rPr>
              <w:tab/>
            </w:r>
            <w:r>
              <w:rPr>
                <w:sz w:val="23"/>
                <w:szCs w:val="23"/>
                <w:b/>
                <w:bCs/>
                <w:spacing w:val="-1"/>
              </w:rPr>
              <w:t>13</w:t>
            </w:r>
          </w:hyperlink>
        </w:p>
      </w:sdtContent>
    </w:sdt>
    <w:p>
      <w:pPr>
        <w:spacing w:line="219" w:lineRule="auto"/>
        <w:sectPr>
          <w:footerReference w:type="default" r:id="rId4"/>
          <w:pgSz w:w="14490" w:h="20470"/>
          <w:pgMar w:top="1323" w:right="1902" w:bottom="1730" w:left="1699" w:header="0" w:footer="1571" w:gutter="0"/>
        </w:sectPr>
        <w:rPr>
          <w:sz w:val="23"/>
          <w:szCs w:val="23"/>
        </w:rPr>
      </w:pPr>
    </w:p>
    <w:p>
      <w:pPr>
        <w:spacing w:before="37" w:line="192"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spacing w:val="-1"/>
        </w:rPr>
        <w:t>GB/T 26951—2025/ISO</w:t>
      </w:r>
      <w:r>
        <w:rPr>
          <w:rFonts w:ascii="Times New Roman" w:hAnsi="Times New Roman" w:eastAsia="Times New Roman" w:cs="Times New Roman"/>
          <w:sz w:val="26"/>
          <w:szCs w:val="26"/>
          <w:spacing w:val="47"/>
        </w:rPr>
        <w:t xml:space="preserve"> </w:t>
      </w:r>
      <w:r>
        <w:rPr>
          <w:rFonts w:ascii="Times New Roman" w:hAnsi="Times New Roman" w:eastAsia="Times New Roman" w:cs="Times New Roman"/>
          <w:sz w:val="26"/>
          <w:szCs w:val="26"/>
          <w:b/>
          <w:bCs/>
          <w:spacing w:val="-1"/>
        </w:rPr>
        <w:t>17638:2016</w:t>
      </w:r>
    </w:p>
    <w:p>
      <w:pPr>
        <w:pStyle w:val="BodyText"/>
        <w:spacing w:line="270" w:lineRule="auto"/>
        <w:rPr/>
      </w:pPr>
      <w:r/>
    </w:p>
    <w:p>
      <w:pPr>
        <w:pStyle w:val="BodyText"/>
        <w:spacing w:line="271" w:lineRule="auto"/>
        <w:rPr/>
      </w:pPr>
      <w:r/>
    </w:p>
    <w:p>
      <w:pPr>
        <w:pStyle w:val="BodyText"/>
        <w:spacing w:line="271" w:lineRule="auto"/>
        <w:rPr/>
      </w:pPr>
      <w:r/>
    </w:p>
    <w:p>
      <w:pPr>
        <w:ind w:left="3635"/>
        <w:spacing w:before="126" w:line="220" w:lineRule="auto"/>
        <w:rPr>
          <w:rFonts w:ascii="SimHei" w:hAnsi="SimHei" w:eastAsia="SimHei" w:cs="SimHei"/>
          <w:sz w:val="39"/>
          <w:szCs w:val="39"/>
        </w:rPr>
      </w:pPr>
      <w:r>
        <w:rPr>
          <w:rFonts w:ascii="SimHei" w:hAnsi="SimHei" w:eastAsia="SimHei" w:cs="SimHei"/>
          <w:sz w:val="39"/>
          <w:szCs w:val="39"/>
          <w:b/>
          <w:bCs/>
          <w:spacing w:val="-19"/>
        </w:rPr>
        <w:t>焊缝无损检测</w:t>
      </w:r>
      <w:r>
        <w:rPr>
          <w:rFonts w:ascii="SimHei" w:hAnsi="SimHei" w:eastAsia="SimHei" w:cs="SimHei"/>
          <w:sz w:val="39"/>
          <w:szCs w:val="39"/>
          <w:spacing w:val="157"/>
        </w:rPr>
        <w:t xml:space="preserve"> </w:t>
      </w:r>
      <w:r>
        <w:rPr>
          <w:rFonts w:ascii="SimHei" w:hAnsi="SimHei" w:eastAsia="SimHei" w:cs="SimHei"/>
          <w:sz w:val="39"/>
          <w:szCs w:val="39"/>
          <w:b/>
          <w:bCs/>
          <w:spacing w:val="-19"/>
        </w:rPr>
        <w:t>磁粉检测</w:t>
      </w:r>
    </w:p>
    <w:p>
      <w:pPr>
        <w:pStyle w:val="BodyText"/>
        <w:spacing w:line="292" w:lineRule="auto"/>
        <w:rPr/>
      </w:pPr>
      <w:r/>
    </w:p>
    <w:p>
      <w:pPr>
        <w:pStyle w:val="BodyText"/>
        <w:spacing w:line="292" w:lineRule="auto"/>
        <w:rPr/>
      </w:pPr>
      <w:r/>
    </w:p>
    <w:p>
      <w:pPr>
        <w:ind w:left="179"/>
        <w:spacing w:before="78" w:line="223" w:lineRule="auto"/>
        <w:outlineLvl w:val="0"/>
        <w:rPr>
          <w:rFonts w:ascii="SimHei" w:hAnsi="SimHei" w:eastAsia="SimHei" w:cs="SimHei"/>
          <w:sz w:val="24"/>
          <w:szCs w:val="24"/>
        </w:rPr>
      </w:pPr>
      <w:bookmarkStart w:name="bookmark3" w:id="2"/>
      <w:bookmarkEnd w:id="2"/>
      <w:r>
        <w:rPr>
          <w:rFonts w:ascii="SimHei" w:hAnsi="SimHei" w:eastAsia="SimHei" w:cs="SimHei"/>
          <w:sz w:val="24"/>
          <w:szCs w:val="24"/>
          <w:spacing w:val="3"/>
        </w:rPr>
        <w:t>1</w:t>
      </w:r>
      <w:r>
        <w:rPr>
          <w:rFonts w:ascii="SimHei" w:hAnsi="SimHei" w:eastAsia="SimHei" w:cs="SimHei"/>
          <w:sz w:val="24"/>
          <w:szCs w:val="24"/>
          <w:spacing w:val="115"/>
        </w:rPr>
        <w:t xml:space="preserve"> </w:t>
      </w:r>
      <w:r>
        <w:rPr>
          <w:rFonts w:ascii="SimHei" w:hAnsi="SimHei" w:eastAsia="SimHei" w:cs="SimHei"/>
          <w:sz w:val="24"/>
          <w:szCs w:val="24"/>
          <w:b/>
          <w:bCs/>
          <w:spacing w:val="3"/>
        </w:rPr>
        <w:t>范围</w:t>
      </w:r>
    </w:p>
    <w:p>
      <w:pPr>
        <w:pStyle w:val="BodyText"/>
        <w:spacing w:line="431" w:lineRule="auto"/>
        <w:rPr/>
      </w:pPr>
      <w:r/>
    </w:p>
    <w:p>
      <w:pPr>
        <w:ind w:left="183" w:right="99" w:firstLine="480"/>
        <w:spacing w:before="84" w:line="270" w:lineRule="auto"/>
        <w:rPr>
          <w:rFonts w:ascii="SimSun" w:hAnsi="SimSun" w:eastAsia="SimSun" w:cs="SimSun"/>
          <w:sz w:val="26"/>
          <w:szCs w:val="26"/>
        </w:rPr>
      </w:pPr>
      <w:r>
        <w:rPr>
          <w:rFonts w:ascii="SimSun" w:hAnsi="SimSun" w:eastAsia="SimSun" w:cs="SimSun"/>
          <w:sz w:val="26"/>
          <w:szCs w:val="26"/>
          <w:b/>
          <w:bCs/>
          <w:spacing w:val="-16"/>
        </w:rPr>
        <w:t>本文件规定了铁磁性材料焊缝及热影响区表面缺欠的磁粉检测方法，该方法适用于大多数焊接工</w:t>
      </w:r>
      <w:r>
        <w:rPr>
          <w:rFonts w:ascii="SimSun" w:hAnsi="SimSun" w:eastAsia="SimSun" w:cs="SimSun"/>
          <w:sz w:val="26"/>
          <w:szCs w:val="26"/>
          <w:spacing w:val="12"/>
        </w:rPr>
        <w:t xml:space="preserve"> </w:t>
      </w:r>
      <w:r>
        <w:rPr>
          <w:rFonts w:ascii="SimSun" w:hAnsi="SimSun" w:eastAsia="SimSun" w:cs="SimSun"/>
          <w:sz w:val="26"/>
          <w:szCs w:val="26"/>
          <w:b/>
          <w:bCs/>
          <w:spacing w:val="-13"/>
        </w:rPr>
        <w:t>艺和接头结构。附录</w:t>
      </w:r>
      <w:r>
        <w:rPr>
          <w:rFonts w:ascii="Times New Roman" w:hAnsi="Times New Roman" w:eastAsia="Times New Roman" w:cs="Times New Roman"/>
          <w:sz w:val="26"/>
          <w:szCs w:val="26"/>
          <w:b/>
          <w:bCs/>
          <w:spacing w:val="-13"/>
        </w:rPr>
        <w:t>A </w:t>
      </w:r>
      <w:r>
        <w:rPr>
          <w:rFonts w:ascii="SimSun" w:hAnsi="SimSun" w:eastAsia="SimSun" w:cs="SimSun"/>
          <w:sz w:val="26"/>
          <w:szCs w:val="26"/>
          <w:b/>
          <w:bCs/>
          <w:spacing w:val="-13"/>
        </w:rPr>
        <w:t>描述了磁粉检测基</w:t>
      </w:r>
      <w:r>
        <w:rPr>
          <w:rFonts w:ascii="SimSun" w:hAnsi="SimSun" w:eastAsia="SimSun" w:cs="SimSun"/>
          <w:sz w:val="26"/>
          <w:szCs w:val="26"/>
          <w:b/>
          <w:bCs/>
          <w:spacing w:val="-14"/>
        </w:rPr>
        <w:t>本工艺中影响达到更高或更低检测灵敏度的因素。</w:t>
      </w:r>
    </w:p>
    <w:p>
      <w:pPr>
        <w:ind w:left="663"/>
        <w:spacing w:before="1" w:line="218" w:lineRule="auto"/>
        <w:rPr>
          <w:rFonts w:ascii="SimSun" w:hAnsi="SimSun" w:eastAsia="SimSun" w:cs="SimSun"/>
          <w:sz w:val="27"/>
          <w:szCs w:val="27"/>
        </w:rPr>
      </w:pPr>
      <w:r>
        <w:rPr>
          <w:rFonts w:ascii="SimSun" w:hAnsi="SimSun" w:eastAsia="SimSun" w:cs="SimSun"/>
          <w:sz w:val="27"/>
          <w:szCs w:val="27"/>
          <w:b/>
          <w:bCs/>
          <w:spacing w:val="-19"/>
        </w:rPr>
        <w:t>本文件不规定显示的验收等级。显示的验收等级</w:t>
      </w:r>
      <w:r>
        <w:rPr>
          <w:rFonts w:ascii="SimSun" w:hAnsi="SimSun" w:eastAsia="SimSun" w:cs="SimSun"/>
          <w:sz w:val="27"/>
          <w:szCs w:val="27"/>
          <w:b/>
          <w:bCs/>
          <w:spacing w:val="-20"/>
        </w:rPr>
        <w:t>的更多信息见</w:t>
      </w:r>
      <w:r>
        <w:rPr>
          <w:rFonts w:ascii="Times New Roman" w:hAnsi="Times New Roman" w:eastAsia="Times New Roman" w:cs="Times New Roman"/>
          <w:sz w:val="27"/>
          <w:szCs w:val="27"/>
          <w:b/>
          <w:bCs/>
          <w:spacing w:val="-20"/>
        </w:rPr>
        <w:t>ISO 23278</w:t>
      </w:r>
      <w:r>
        <w:rPr>
          <w:rFonts w:ascii="SimSun" w:hAnsi="SimSun" w:eastAsia="SimSun" w:cs="SimSun"/>
          <w:sz w:val="27"/>
          <w:szCs w:val="27"/>
          <w:b/>
          <w:bCs/>
          <w:spacing w:val="-20"/>
        </w:rPr>
        <w:t>或产品/应用标准。</w:t>
      </w:r>
    </w:p>
    <w:p>
      <w:pPr>
        <w:pStyle w:val="BodyText"/>
        <w:spacing w:line="320" w:lineRule="auto"/>
        <w:rPr/>
      </w:pPr>
      <w:r/>
    </w:p>
    <w:p>
      <w:pPr>
        <w:pStyle w:val="BodyText"/>
        <w:ind w:left="179"/>
        <w:spacing w:before="88" w:line="222" w:lineRule="auto"/>
        <w:outlineLvl w:val="0"/>
        <w:rPr>
          <w:rFonts w:ascii="SimHei" w:hAnsi="SimHei" w:eastAsia="SimHei" w:cs="SimHei"/>
          <w:sz w:val="27"/>
          <w:szCs w:val="27"/>
        </w:rPr>
      </w:pPr>
      <w:bookmarkStart w:name="bookmark4" w:id="3"/>
      <w:bookmarkEnd w:id="3"/>
      <w:r>
        <w:rPr>
          <w:sz w:val="27"/>
          <w:szCs w:val="27"/>
          <w:b/>
          <w:bCs/>
          <w:spacing w:val="-20"/>
        </w:rPr>
        <w:t>2</w:t>
      </w:r>
      <w:r>
        <w:rPr>
          <w:sz w:val="27"/>
          <w:szCs w:val="27"/>
          <w:b/>
          <w:bCs/>
          <w:spacing w:val="1"/>
        </w:rPr>
        <w:t xml:space="preserve">   </w:t>
      </w:r>
      <w:r>
        <w:rPr>
          <w:rFonts w:ascii="SimHei" w:hAnsi="SimHei" w:eastAsia="SimHei" w:cs="SimHei"/>
          <w:sz w:val="27"/>
          <w:szCs w:val="27"/>
          <w:b/>
          <w:bCs/>
          <w:spacing w:val="-20"/>
        </w:rPr>
        <w:t>规范性引用文件</w:t>
      </w:r>
    </w:p>
    <w:p>
      <w:pPr>
        <w:pStyle w:val="BodyText"/>
        <w:spacing w:line="397" w:lineRule="auto"/>
        <w:rPr/>
      </w:pPr>
      <w:r/>
    </w:p>
    <w:p>
      <w:pPr>
        <w:ind w:left="183" w:right="99" w:firstLine="480"/>
        <w:spacing w:before="84" w:line="269" w:lineRule="auto"/>
        <w:jc w:val="both"/>
        <w:rPr>
          <w:rFonts w:ascii="SimSun" w:hAnsi="SimSun" w:eastAsia="SimSun" w:cs="SimSun"/>
          <w:sz w:val="26"/>
          <w:szCs w:val="26"/>
        </w:rPr>
      </w:pPr>
      <w:r>
        <w:rPr>
          <w:rFonts w:ascii="SimSun" w:hAnsi="SimSun" w:eastAsia="SimSun" w:cs="SimSun"/>
          <w:sz w:val="26"/>
          <w:szCs w:val="26"/>
          <w:b/>
          <w:bCs/>
          <w:spacing w:val="-16"/>
        </w:rPr>
        <w:t>下列文件中的内容通过文中的规范性引用而构成本文件必不可少的条款。其中，注日期的引用文</w:t>
      </w:r>
      <w:r>
        <w:rPr>
          <w:rFonts w:ascii="SimSun" w:hAnsi="SimSun" w:eastAsia="SimSun" w:cs="SimSun"/>
          <w:sz w:val="26"/>
          <w:szCs w:val="26"/>
          <w:spacing w:val="12"/>
        </w:rPr>
        <w:t xml:space="preserve"> </w:t>
      </w:r>
      <w:r>
        <w:rPr>
          <w:rFonts w:ascii="SimSun" w:hAnsi="SimSun" w:eastAsia="SimSun" w:cs="SimSun"/>
          <w:sz w:val="26"/>
          <w:szCs w:val="26"/>
          <w:b/>
          <w:bCs/>
          <w:spacing w:val="-22"/>
        </w:rPr>
        <w:t>件，仅该日期对应的版本适用于本文件；不注日期的引用文件，其最新版本(包括所有的修改单)适用于</w:t>
      </w:r>
      <w:r>
        <w:rPr>
          <w:rFonts w:ascii="SimSun" w:hAnsi="SimSun" w:eastAsia="SimSun" w:cs="SimSun"/>
          <w:sz w:val="26"/>
          <w:szCs w:val="26"/>
          <w:spacing w:val="6"/>
        </w:rPr>
        <w:t xml:space="preserve">  </w:t>
      </w:r>
      <w:r>
        <w:rPr>
          <w:rFonts w:ascii="SimSun" w:hAnsi="SimSun" w:eastAsia="SimSun" w:cs="SimSun"/>
          <w:sz w:val="26"/>
          <w:szCs w:val="26"/>
          <w:b/>
          <w:bCs/>
          <w:spacing w:val="-12"/>
        </w:rPr>
        <w:t>本文件。</w:t>
      </w:r>
    </w:p>
    <w:p>
      <w:pPr>
        <w:ind w:left="179" w:right="172" w:firstLine="480"/>
        <w:spacing w:before="2" w:line="29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ISO</w:t>
      </w:r>
      <w:r>
        <w:rPr>
          <w:rFonts w:ascii="Times New Roman" w:hAnsi="Times New Roman" w:eastAsia="Times New Roman" w:cs="Times New Roman"/>
          <w:sz w:val="26"/>
          <w:szCs w:val="26"/>
          <w:spacing w:val="35"/>
        </w:rPr>
        <w:t xml:space="preserve"> </w:t>
      </w:r>
      <w:r>
        <w:rPr>
          <w:rFonts w:ascii="Times New Roman" w:hAnsi="Times New Roman" w:eastAsia="Times New Roman" w:cs="Times New Roman"/>
          <w:sz w:val="26"/>
          <w:szCs w:val="26"/>
          <w:spacing w:val="2"/>
        </w:rPr>
        <w:t>3</w:t>
      </w:r>
      <w:r>
        <w:rPr>
          <w:rFonts w:ascii="FangSong" w:hAnsi="FangSong" w:eastAsia="FangSong" w:cs="FangSong"/>
          <w:sz w:val="26"/>
          <w:szCs w:val="26"/>
          <w:b/>
          <w:bCs/>
          <w:spacing w:val="2"/>
        </w:rPr>
        <w:t>059</w:t>
      </w:r>
      <w:r>
        <w:rPr>
          <w:rFonts w:ascii="FangSong" w:hAnsi="FangSong" w:eastAsia="FangSong" w:cs="FangSong"/>
          <w:sz w:val="26"/>
          <w:szCs w:val="26"/>
          <w:spacing w:val="2"/>
        </w:rPr>
        <w:t xml:space="preserve">  </w:t>
      </w:r>
      <w:r>
        <w:rPr>
          <w:rFonts w:ascii="FangSong" w:hAnsi="FangSong" w:eastAsia="FangSong" w:cs="FangSong"/>
          <w:sz w:val="26"/>
          <w:szCs w:val="26"/>
          <w:b/>
          <w:bCs/>
          <w:spacing w:val="2"/>
        </w:rPr>
        <w:t>无损检测</w:t>
      </w:r>
      <w:r>
        <w:rPr>
          <w:rFonts w:ascii="FangSong" w:hAnsi="FangSong" w:eastAsia="FangSong" w:cs="FangSong"/>
          <w:sz w:val="26"/>
          <w:szCs w:val="26"/>
          <w:spacing w:val="2"/>
        </w:rPr>
        <w:t xml:space="preserve">  </w:t>
      </w:r>
      <w:r>
        <w:rPr>
          <w:rFonts w:ascii="FangSong" w:hAnsi="FangSong" w:eastAsia="FangSong" w:cs="FangSong"/>
          <w:sz w:val="26"/>
          <w:szCs w:val="26"/>
          <w:b/>
          <w:bCs/>
          <w:spacing w:val="2"/>
        </w:rPr>
        <w:t>渗透检测和磁粉检测</w:t>
      </w:r>
      <w:r>
        <w:rPr>
          <w:rFonts w:ascii="FangSong" w:hAnsi="FangSong" w:eastAsia="FangSong" w:cs="FangSong"/>
          <w:sz w:val="26"/>
          <w:szCs w:val="26"/>
          <w:spacing w:val="10"/>
        </w:rPr>
        <w:t xml:space="preserve">  </w:t>
      </w:r>
      <w:r>
        <w:rPr>
          <w:rFonts w:ascii="FangSong" w:hAnsi="FangSong" w:eastAsia="FangSong" w:cs="FangSong"/>
          <w:sz w:val="26"/>
          <w:szCs w:val="26"/>
          <w:b/>
          <w:bCs/>
          <w:spacing w:val="2"/>
        </w:rPr>
        <w:t>观察条件(</w:t>
      </w:r>
      <w:r>
        <w:rPr>
          <w:rFonts w:ascii="FangSong" w:hAnsi="FangSong" w:eastAsia="FangSong" w:cs="FangSong"/>
          <w:sz w:val="26"/>
          <w:szCs w:val="26"/>
          <w:spacing w:val="-68"/>
        </w:rPr>
        <w:t xml:space="preserve"> </w:t>
      </w:r>
      <w:r>
        <w:rPr>
          <w:rFonts w:ascii="Times New Roman" w:hAnsi="Times New Roman" w:eastAsia="Times New Roman" w:cs="Times New Roman"/>
          <w:sz w:val="26"/>
          <w:szCs w:val="26"/>
          <w:b/>
          <w:bCs/>
        </w:rPr>
        <w:t>N</w:t>
      </w:r>
      <w:r>
        <w:rPr>
          <w:rFonts w:ascii="Times New Roman" w:hAnsi="Times New Roman" w:eastAsia="Times New Roman" w:cs="Times New Roman"/>
          <w:sz w:val="26"/>
          <w:szCs w:val="26"/>
        </w:rPr>
        <w:t>on</w:t>
      </w:r>
      <w:r>
        <w:rPr>
          <w:rFonts w:ascii="Times New Roman" w:hAnsi="Times New Roman" w:eastAsia="Times New Roman" w:cs="Times New Roman"/>
          <w:sz w:val="26"/>
          <w:szCs w:val="26"/>
          <w:spacing w:val="2"/>
        </w:rPr>
        <w:t>-</w:t>
      </w:r>
      <w:r>
        <w:rPr>
          <w:rFonts w:ascii="Times New Roman" w:hAnsi="Times New Roman" w:eastAsia="Times New Roman" w:cs="Times New Roman"/>
          <w:sz w:val="26"/>
          <w:szCs w:val="26"/>
        </w:rPr>
        <w:t>destructive</w:t>
      </w:r>
      <w:r>
        <w:rPr>
          <w:rFonts w:ascii="Times New Roman" w:hAnsi="Times New Roman" w:eastAsia="Times New Roman" w:cs="Times New Roman"/>
          <w:sz w:val="26"/>
          <w:szCs w:val="26"/>
          <w:spacing w:val="1"/>
        </w:rPr>
        <w:t xml:space="preserve">  </w:t>
      </w:r>
      <w:r>
        <w:rPr>
          <w:rFonts w:ascii="Times New Roman" w:hAnsi="Times New Roman" w:eastAsia="Times New Roman" w:cs="Times New Roman"/>
          <w:sz w:val="26"/>
          <w:szCs w:val="26"/>
        </w:rPr>
        <w:t>testing</w:t>
      </w:r>
      <w:r>
        <w:rPr>
          <w:rFonts w:ascii="Times New Roman" w:hAnsi="Times New Roman" w:eastAsia="Times New Roman" w:cs="Times New Roman"/>
          <w:sz w:val="26"/>
          <w:szCs w:val="26"/>
          <w:spacing w:val="1"/>
        </w:rPr>
        <w:t>—</w:t>
      </w:r>
      <w:r>
        <w:rPr>
          <w:rFonts w:ascii="Times New Roman" w:hAnsi="Times New Roman" w:eastAsia="Times New Roman" w:cs="Times New Roman"/>
          <w:sz w:val="26"/>
          <w:szCs w:val="26"/>
        </w:rPr>
        <w:t>Penetrant </w:t>
      </w:r>
      <w:r>
        <w:rPr>
          <w:rFonts w:ascii="Times New Roman" w:hAnsi="Times New Roman" w:eastAsia="Times New Roman" w:cs="Times New Roman"/>
          <w:sz w:val="26"/>
          <w:szCs w:val="26"/>
        </w:rPr>
        <w:t>testing</w:t>
      </w:r>
      <w:r>
        <w:rPr>
          <w:rFonts w:ascii="Times New Roman" w:hAnsi="Times New Roman" w:eastAsia="Times New Roman" w:cs="Times New Roman"/>
          <w:sz w:val="26"/>
          <w:szCs w:val="26"/>
          <w:spacing w:val="33"/>
        </w:rPr>
        <w:t xml:space="preserve"> </w:t>
      </w:r>
      <w:r>
        <w:rPr>
          <w:rFonts w:ascii="Times New Roman" w:hAnsi="Times New Roman" w:eastAsia="Times New Roman" w:cs="Times New Roman"/>
          <w:sz w:val="26"/>
          <w:szCs w:val="26"/>
        </w:rPr>
        <w:t>and</w:t>
      </w:r>
      <w:r>
        <w:rPr>
          <w:rFonts w:ascii="Times New Roman" w:hAnsi="Times New Roman" w:eastAsia="Times New Roman" w:cs="Times New Roman"/>
          <w:sz w:val="26"/>
          <w:szCs w:val="26"/>
          <w:spacing w:val="24"/>
          <w:w w:val="101"/>
        </w:rPr>
        <w:t xml:space="preserve"> </w:t>
      </w:r>
      <w:r>
        <w:rPr>
          <w:rFonts w:ascii="Times New Roman" w:hAnsi="Times New Roman" w:eastAsia="Times New Roman" w:cs="Times New Roman"/>
          <w:sz w:val="26"/>
          <w:szCs w:val="26"/>
        </w:rPr>
        <w:t>magnetic</w:t>
      </w:r>
      <w:r>
        <w:rPr>
          <w:rFonts w:ascii="Times New Roman" w:hAnsi="Times New Roman" w:eastAsia="Times New Roman" w:cs="Times New Roman"/>
          <w:sz w:val="26"/>
          <w:szCs w:val="26"/>
          <w:spacing w:val="22"/>
        </w:rPr>
        <w:t xml:space="preserve"> </w:t>
      </w:r>
      <w:r>
        <w:rPr>
          <w:rFonts w:ascii="Times New Roman" w:hAnsi="Times New Roman" w:eastAsia="Times New Roman" w:cs="Times New Roman"/>
          <w:sz w:val="26"/>
          <w:szCs w:val="26"/>
        </w:rPr>
        <w:t>pa</w:t>
      </w:r>
      <w:r>
        <w:rPr>
          <w:rFonts w:ascii="Times New Roman" w:hAnsi="Times New Roman" w:eastAsia="Times New Roman" w:cs="Times New Roman"/>
          <w:sz w:val="26"/>
          <w:szCs w:val="26"/>
          <w:spacing w:val="-1"/>
        </w:rPr>
        <w:t>rticle</w:t>
      </w:r>
      <w:r>
        <w:rPr>
          <w:rFonts w:ascii="Times New Roman" w:hAnsi="Times New Roman" w:eastAsia="Times New Roman" w:cs="Times New Roman"/>
          <w:sz w:val="26"/>
          <w:szCs w:val="26"/>
          <w:spacing w:val="26"/>
        </w:rPr>
        <w:t xml:space="preserve"> </w:t>
      </w:r>
      <w:r>
        <w:rPr>
          <w:rFonts w:ascii="Times New Roman" w:hAnsi="Times New Roman" w:eastAsia="Times New Roman" w:cs="Times New Roman"/>
          <w:sz w:val="26"/>
          <w:szCs w:val="26"/>
          <w:spacing w:val="-1"/>
        </w:rPr>
        <w:t>testing—Viewing</w:t>
      </w:r>
      <w:r>
        <w:rPr>
          <w:rFonts w:ascii="Times New Roman" w:hAnsi="Times New Roman" w:eastAsia="Times New Roman" w:cs="Times New Roman"/>
          <w:sz w:val="26"/>
          <w:szCs w:val="26"/>
          <w:spacing w:val="32"/>
        </w:rPr>
        <w:t xml:space="preserve"> </w:t>
      </w:r>
      <w:r>
        <w:rPr>
          <w:rFonts w:ascii="Times New Roman" w:hAnsi="Times New Roman" w:eastAsia="Times New Roman" w:cs="Times New Roman"/>
          <w:sz w:val="26"/>
          <w:szCs w:val="26"/>
          <w:spacing w:val="-1"/>
        </w:rPr>
        <w:t>conditions)</w:t>
      </w:r>
    </w:p>
    <w:p>
      <w:pPr>
        <w:pStyle w:val="BodyText"/>
        <w:ind w:left="613"/>
        <w:spacing w:line="212" w:lineRule="auto"/>
        <w:rPr>
          <w:rFonts w:ascii="Times New Roman" w:hAnsi="Times New Roman" w:eastAsia="Times New Roman" w:cs="Times New Roman"/>
        </w:rPr>
      </w:pPr>
      <w:r>
        <w:rPr>
          <w:rFonts w:ascii="SimHei" w:hAnsi="SimHei" w:eastAsia="SimHei" w:cs="SimHei"/>
          <w:b/>
          <w:bCs/>
          <w:spacing w:val="-1"/>
        </w:rPr>
        <w:t>注：</w:t>
      </w:r>
      <w:r>
        <w:rPr>
          <w:b/>
          <w:bCs/>
          <w:spacing w:val="-1"/>
        </w:rPr>
        <w:t>GB/T 5097—2020   </w:t>
      </w:r>
      <w:r>
        <w:rPr>
          <w:rFonts w:ascii="SimSun" w:hAnsi="SimSun" w:eastAsia="SimSun" w:cs="SimSun"/>
          <w:b/>
          <w:bCs/>
          <w:spacing w:val="-1"/>
        </w:rPr>
        <w:t>无损检测</w:t>
      </w:r>
      <w:r>
        <w:rPr>
          <w:rFonts w:ascii="SimSun" w:hAnsi="SimSun" w:eastAsia="SimSun" w:cs="SimSun"/>
          <w:spacing w:val="-1"/>
        </w:rPr>
        <w:t xml:space="preserve">  </w:t>
      </w:r>
      <w:r>
        <w:rPr>
          <w:rFonts w:ascii="SimSun" w:hAnsi="SimSun" w:eastAsia="SimSun" w:cs="SimSun"/>
          <w:b/>
          <w:bCs/>
          <w:spacing w:val="-1"/>
        </w:rPr>
        <w:t>渗透检测和磁粉检测</w:t>
      </w:r>
      <w:r>
        <w:rPr>
          <w:rFonts w:ascii="SimSun" w:hAnsi="SimSun" w:eastAsia="SimSun" w:cs="SimSun"/>
          <w:spacing w:val="-1"/>
        </w:rPr>
        <w:t xml:space="preserve">  </w:t>
      </w:r>
      <w:r>
        <w:rPr>
          <w:rFonts w:ascii="SimSun" w:hAnsi="SimSun" w:eastAsia="SimSun" w:cs="SimSun"/>
          <w:b/>
          <w:bCs/>
          <w:spacing w:val="-1"/>
        </w:rPr>
        <w:t>观察条件(</w:t>
      </w:r>
      <w:r>
        <w:rPr>
          <w:rFonts w:ascii="Times New Roman" w:hAnsi="Times New Roman" w:eastAsia="Times New Roman" w:cs="Times New Roman"/>
          <w:b/>
          <w:bCs/>
          <w:spacing w:val="-1"/>
        </w:rPr>
        <w:t>I</w:t>
      </w:r>
      <w:r>
        <w:rPr>
          <w:rFonts w:ascii="Times New Roman" w:hAnsi="Times New Roman" w:eastAsia="Times New Roman" w:cs="Times New Roman"/>
          <w:b/>
          <w:bCs/>
          <w:spacing w:val="-2"/>
        </w:rPr>
        <w:t>SO    3059:2012,IDT)</w:t>
      </w:r>
    </w:p>
    <w:p>
      <w:pPr>
        <w:ind w:left="179" w:right="103" w:firstLine="480"/>
        <w:spacing w:before="82" w:line="306" w:lineRule="auto"/>
        <w:rPr>
          <w:rFonts w:ascii="Times New Roman" w:hAnsi="Times New Roman" w:eastAsia="Times New Roman" w:cs="Times New Roman"/>
          <w:sz w:val="24"/>
          <w:szCs w:val="24"/>
        </w:rPr>
      </w:pPr>
      <w:r>
        <w:rPr>
          <w:rFonts w:ascii="Times New Roman" w:hAnsi="Times New Roman" w:eastAsia="Times New Roman" w:cs="Times New Roman"/>
          <w:sz w:val="26"/>
          <w:szCs w:val="26"/>
          <w:spacing w:val="-1"/>
        </w:rPr>
        <w:t>ISO</w:t>
      </w:r>
      <w:r>
        <w:rPr>
          <w:rFonts w:ascii="Times New Roman" w:hAnsi="Times New Roman" w:eastAsia="Times New Roman" w:cs="Times New Roman"/>
          <w:sz w:val="26"/>
          <w:szCs w:val="26"/>
          <w:spacing w:val="59"/>
        </w:rPr>
        <w:t xml:space="preserve"> </w:t>
      </w:r>
      <w:r>
        <w:rPr>
          <w:rFonts w:ascii="FangSong" w:hAnsi="FangSong" w:eastAsia="FangSong" w:cs="FangSong"/>
          <w:sz w:val="26"/>
          <w:szCs w:val="26"/>
          <w:b/>
          <w:bCs/>
          <w:spacing w:val="-1"/>
        </w:rPr>
        <w:t>9934-1:2016</w:t>
      </w:r>
      <w:r>
        <w:rPr>
          <w:rFonts w:ascii="FangSong" w:hAnsi="FangSong" w:eastAsia="FangSong" w:cs="FangSong"/>
          <w:sz w:val="26"/>
          <w:szCs w:val="26"/>
          <w:spacing w:val="-1"/>
        </w:rPr>
        <w:t xml:space="preserve">  </w:t>
      </w:r>
      <w:r>
        <w:rPr>
          <w:rFonts w:ascii="FangSong" w:hAnsi="FangSong" w:eastAsia="FangSong" w:cs="FangSong"/>
          <w:sz w:val="26"/>
          <w:szCs w:val="26"/>
          <w:b/>
          <w:bCs/>
          <w:spacing w:val="-1"/>
        </w:rPr>
        <w:t>无损检测</w:t>
      </w:r>
      <w:r>
        <w:rPr>
          <w:rFonts w:ascii="FangSong" w:hAnsi="FangSong" w:eastAsia="FangSong" w:cs="FangSong"/>
          <w:sz w:val="26"/>
          <w:szCs w:val="26"/>
          <w:spacing w:val="-1"/>
        </w:rPr>
        <w:t xml:space="preserve"> </w:t>
      </w:r>
      <w:r>
        <w:rPr>
          <w:rFonts w:ascii="FangSong" w:hAnsi="FangSong" w:eastAsia="FangSong" w:cs="FangSong"/>
          <w:sz w:val="26"/>
          <w:szCs w:val="26"/>
          <w:spacing w:val="-2"/>
        </w:rPr>
        <w:t xml:space="preserve"> </w:t>
      </w:r>
      <w:r>
        <w:rPr>
          <w:rFonts w:ascii="FangSong" w:hAnsi="FangSong" w:eastAsia="FangSong" w:cs="FangSong"/>
          <w:sz w:val="26"/>
          <w:szCs w:val="26"/>
          <w:b/>
          <w:bCs/>
          <w:spacing w:val="-2"/>
        </w:rPr>
        <w:t>磁粉检测</w:t>
      </w:r>
      <w:r>
        <w:rPr>
          <w:rFonts w:ascii="FangSong" w:hAnsi="FangSong" w:eastAsia="FangSong" w:cs="FangSong"/>
          <w:sz w:val="26"/>
          <w:szCs w:val="26"/>
          <w:spacing w:val="10"/>
        </w:rPr>
        <w:t xml:space="preserve">  </w:t>
      </w:r>
      <w:r>
        <w:rPr>
          <w:rFonts w:ascii="SimSun" w:hAnsi="SimSun" w:eastAsia="SimSun" w:cs="SimSun"/>
          <w:sz w:val="26"/>
          <w:szCs w:val="26"/>
          <w:b/>
          <w:bCs/>
          <w:spacing w:val="-2"/>
        </w:rPr>
        <w:t>第1部分：总则(</w:t>
      </w:r>
      <w:r>
        <w:rPr>
          <w:rFonts w:ascii="Times New Roman" w:hAnsi="Times New Roman" w:eastAsia="Times New Roman" w:cs="Times New Roman"/>
          <w:sz w:val="26"/>
          <w:szCs w:val="26"/>
          <w:b/>
          <w:bCs/>
          <w:spacing w:val="-2"/>
        </w:rPr>
        <w:t>N</w:t>
      </w:r>
      <w:r>
        <w:rPr>
          <w:rFonts w:ascii="Times New Roman" w:hAnsi="Times New Roman" w:eastAsia="Times New Roman" w:cs="Times New Roman"/>
          <w:sz w:val="26"/>
          <w:szCs w:val="26"/>
          <w:spacing w:val="-2"/>
        </w:rPr>
        <w:t>on-destructive  testing—Magnetic</w:t>
      </w:r>
      <w:r>
        <w:rPr>
          <w:rFonts w:ascii="Times New Roman" w:hAnsi="Times New Roman" w:eastAsia="Times New Roman" w:cs="Times New Roman"/>
          <w:sz w:val="26"/>
          <w:szCs w:val="26"/>
        </w:rPr>
        <w:t xml:space="preserve">  </w:t>
      </w:r>
      <w:r>
        <w:rPr>
          <w:rFonts w:ascii="Times New Roman" w:hAnsi="Times New Roman" w:eastAsia="Times New Roman" w:cs="Times New Roman"/>
          <w:sz w:val="24"/>
          <w:szCs w:val="24"/>
          <w:spacing w:val="-1"/>
        </w:rPr>
        <w:t>particle</w:t>
      </w:r>
      <w:r>
        <w:rPr>
          <w:rFonts w:ascii="Times New Roman" w:hAnsi="Times New Roman" w:eastAsia="Times New Roman" w:cs="Times New Roman"/>
          <w:sz w:val="24"/>
          <w:szCs w:val="24"/>
          <w:spacing w:val="19"/>
        </w:rPr>
        <w:t xml:space="preserve">   </w:t>
      </w:r>
      <w:r>
        <w:rPr>
          <w:rFonts w:ascii="Times New Roman" w:hAnsi="Times New Roman" w:eastAsia="Times New Roman" w:cs="Times New Roman"/>
          <w:sz w:val="24"/>
          <w:szCs w:val="24"/>
          <w:spacing w:val="-1"/>
        </w:rPr>
        <w:t>testing—Part    1:General    principles)</w:t>
      </w:r>
    </w:p>
    <w:p>
      <w:pPr>
        <w:ind w:left="613"/>
        <w:spacing w:before="1" w:line="212" w:lineRule="auto"/>
        <w:rPr>
          <w:rFonts w:ascii="Times New Roman" w:hAnsi="Times New Roman" w:eastAsia="Times New Roman" w:cs="Times New Roman"/>
          <w:sz w:val="21"/>
          <w:szCs w:val="21"/>
        </w:rPr>
      </w:pPr>
      <w:r>
        <w:rPr>
          <w:rFonts w:ascii="SimSun" w:hAnsi="SimSun" w:eastAsia="SimSun" w:cs="SimSun"/>
          <w:sz w:val="21"/>
          <w:szCs w:val="21"/>
          <w:b/>
          <w:bCs/>
          <w:spacing w:val="-1"/>
        </w:rPr>
        <w:t>注：</w:t>
      </w:r>
      <w:r>
        <w:rPr>
          <w:rFonts w:ascii="Times New Roman" w:hAnsi="Times New Roman" w:eastAsia="Times New Roman" w:cs="Times New Roman"/>
          <w:sz w:val="21"/>
          <w:szCs w:val="21"/>
          <w:b/>
          <w:bCs/>
          <w:spacing w:val="-1"/>
        </w:rPr>
        <w:t>GB/T   15822.1—2024</w:t>
      </w:r>
      <w:r>
        <w:rPr>
          <w:rFonts w:ascii="Times New Roman" w:hAnsi="Times New Roman" w:eastAsia="Times New Roman" w:cs="Times New Roman"/>
          <w:sz w:val="21"/>
          <w:szCs w:val="21"/>
          <w:b/>
          <w:bCs/>
          <w:spacing w:val="17"/>
        </w:rPr>
        <w:t xml:space="preserve">   </w:t>
      </w:r>
      <w:r>
        <w:rPr>
          <w:rFonts w:ascii="SimSun" w:hAnsi="SimSun" w:eastAsia="SimSun" w:cs="SimSun"/>
          <w:sz w:val="21"/>
          <w:szCs w:val="21"/>
          <w:spacing w:val="-1"/>
        </w:rPr>
        <w:t>无损检测</w:t>
      </w:r>
      <w:r>
        <w:rPr>
          <w:rFonts w:ascii="SimSun" w:hAnsi="SimSun" w:eastAsia="SimSun" w:cs="SimSun"/>
          <w:sz w:val="21"/>
          <w:szCs w:val="21"/>
          <w:spacing w:val="89"/>
        </w:rPr>
        <w:t xml:space="preserve"> </w:t>
      </w:r>
      <w:r>
        <w:rPr>
          <w:rFonts w:ascii="SimSun" w:hAnsi="SimSun" w:eastAsia="SimSun" w:cs="SimSun"/>
          <w:sz w:val="21"/>
          <w:szCs w:val="21"/>
          <w:spacing w:val="-1"/>
        </w:rPr>
        <w:t>磁粉检测</w:t>
      </w:r>
      <w:r>
        <w:rPr>
          <w:rFonts w:ascii="SimSun" w:hAnsi="SimSun" w:eastAsia="SimSun" w:cs="SimSun"/>
          <w:sz w:val="21"/>
          <w:szCs w:val="21"/>
          <w:spacing w:val="97"/>
        </w:rPr>
        <w:t xml:space="preserve"> </w:t>
      </w:r>
      <w:r>
        <w:rPr>
          <w:rFonts w:ascii="SimSun" w:hAnsi="SimSun" w:eastAsia="SimSun" w:cs="SimSun"/>
          <w:sz w:val="21"/>
          <w:szCs w:val="21"/>
          <w:spacing w:val="-1"/>
        </w:rPr>
        <w:t>第1部分：总则(</w:t>
      </w:r>
      <w:r>
        <w:rPr>
          <w:rFonts w:ascii="Times New Roman" w:hAnsi="Times New Roman" w:eastAsia="Times New Roman" w:cs="Times New Roman"/>
          <w:sz w:val="21"/>
          <w:szCs w:val="21"/>
          <w:spacing w:val="-1"/>
        </w:rPr>
        <w:t>ISO  9934-1:2016,IDT)</w:t>
      </w:r>
    </w:p>
    <w:p>
      <w:pPr>
        <w:ind w:left="179" w:right="99" w:firstLine="480"/>
        <w:spacing w:before="73" w:line="303" w:lineRule="auto"/>
        <w:rPr>
          <w:rFonts w:ascii="Times New Roman" w:hAnsi="Times New Roman" w:eastAsia="Times New Roman" w:cs="Times New Roman"/>
          <w:sz w:val="24"/>
          <w:szCs w:val="24"/>
        </w:rPr>
      </w:pPr>
      <w:r>
        <w:rPr>
          <w:rFonts w:ascii="Times New Roman" w:hAnsi="Times New Roman" w:eastAsia="Times New Roman" w:cs="Times New Roman"/>
          <w:sz w:val="26"/>
          <w:szCs w:val="26"/>
          <w:b/>
          <w:bCs/>
          <w:spacing w:val="-4"/>
        </w:rPr>
        <w:t>ISO 9934-2   </w:t>
      </w:r>
      <w:r>
        <w:rPr>
          <w:rFonts w:ascii="SimSun" w:hAnsi="SimSun" w:eastAsia="SimSun" w:cs="SimSun"/>
          <w:sz w:val="26"/>
          <w:szCs w:val="26"/>
          <w:b/>
          <w:bCs/>
          <w:spacing w:val="-4"/>
        </w:rPr>
        <w:t>无损检测</w:t>
      </w:r>
      <w:r>
        <w:rPr>
          <w:rFonts w:ascii="SimSun" w:hAnsi="SimSun" w:eastAsia="SimSun" w:cs="SimSun"/>
          <w:sz w:val="26"/>
          <w:szCs w:val="26"/>
          <w:spacing w:val="-4"/>
        </w:rPr>
        <w:t xml:space="preserve">  </w:t>
      </w:r>
      <w:r>
        <w:rPr>
          <w:rFonts w:ascii="SimSun" w:hAnsi="SimSun" w:eastAsia="SimSun" w:cs="SimSun"/>
          <w:sz w:val="26"/>
          <w:szCs w:val="26"/>
          <w:b/>
          <w:bCs/>
          <w:spacing w:val="-4"/>
        </w:rPr>
        <w:t>磁粉检测</w:t>
      </w:r>
      <w:r>
        <w:rPr>
          <w:rFonts w:ascii="SimSun" w:hAnsi="SimSun" w:eastAsia="SimSun" w:cs="SimSun"/>
          <w:sz w:val="26"/>
          <w:szCs w:val="26"/>
          <w:spacing w:val="-4"/>
        </w:rPr>
        <w:t xml:space="preserve">  </w:t>
      </w:r>
      <w:r>
        <w:rPr>
          <w:rFonts w:ascii="SimSun" w:hAnsi="SimSun" w:eastAsia="SimSun" w:cs="SimSun"/>
          <w:sz w:val="26"/>
          <w:szCs w:val="26"/>
          <w:b/>
          <w:bCs/>
          <w:spacing w:val="-4"/>
        </w:rPr>
        <w:t>第</w:t>
      </w:r>
      <w:r>
        <w:rPr>
          <w:rFonts w:ascii="SimSun" w:hAnsi="SimSun" w:eastAsia="SimSun" w:cs="SimSun"/>
          <w:sz w:val="26"/>
          <w:szCs w:val="26"/>
          <w:b/>
          <w:bCs/>
          <w:spacing w:val="-5"/>
        </w:rPr>
        <w:t>2部分：检测介质(</w:t>
      </w:r>
      <w:r>
        <w:rPr>
          <w:rFonts w:ascii="Times New Roman" w:hAnsi="Times New Roman" w:eastAsia="Times New Roman" w:cs="Times New Roman"/>
          <w:sz w:val="26"/>
          <w:szCs w:val="26"/>
          <w:spacing w:val="-5"/>
        </w:rPr>
        <w:t>Non-destructive  testing—Magnetic  par-</w:t>
      </w:r>
      <w:r>
        <w:rPr>
          <w:rFonts w:ascii="Times New Roman" w:hAnsi="Times New Roman" w:eastAsia="Times New Roman" w:cs="Times New Roman"/>
          <w:sz w:val="26"/>
          <w:szCs w:val="26"/>
        </w:rPr>
        <w:t xml:space="preserve"> </w:t>
      </w:r>
      <w:r>
        <w:rPr>
          <w:rFonts w:ascii="Times New Roman" w:hAnsi="Times New Roman" w:eastAsia="Times New Roman" w:cs="Times New Roman"/>
          <w:sz w:val="24"/>
          <w:szCs w:val="24"/>
        </w:rPr>
        <w:t>ticle</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testing</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rPr>
        <w:t>Part</w:t>
      </w:r>
      <w:r>
        <w:rPr>
          <w:rFonts w:ascii="Times New Roman" w:hAnsi="Times New Roman" w:eastAsia="Times New Roman" w:cs="Times New Roman"/>
          <w:sz w:val="24"/>
          <w:szCs w:val="24"/>
          <w:spacing w:val="1"/>
        </w:rPr>
        <w:t xml:space="preserve">    2:</w:t>
      </w:r>
      <w:r>
        <w:rPr>
          <w:rFonts w:ascii="Times New Roman" w:hAnsi="Times New Roman" w:eastAsia="Times New Roman" w:cs="Times New Roman"/>
          <w:sz w:val="24"/>
          <w:szCs w:val="24"/>
        </w:rPr>
        <w:t>Detection</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media</w:t>
      </w:r>
      <w:r>
        <w:rPr>
          <w:rFonts w:ascii="Times New Roman" w:hAnsi="Times New Roman" w:eastAsia="Times New Roman" w:cs="Times New Roman"/>
          <w:sz w:val="24"/>
          <w:szCs w:val="24"/>
          <w:spacing w:val="1"/>
        </w:rPr>
        <w:t>)</w:t>
      </w:r>
    </w:p>
    <w:p>
      <w:pPr>
        <w:pStyle w:val="BodyText"/>
        <w:ind w:left="613"/>
        <w:spacing w:before="1" w:line="212" w:lineRule="auto"/>
        <w:rPr>
          <w:rFonts w:ascii="Times New Roman" w:hAnsi="Times New Roman" w:eastAsia="Times New Roman" w:cs="Times New Roman"/>
        </w:rPr>
      </w:pPr>
      <w:r>
        <w:rPr>
          <w:rFonts w:ascii="SimHei" w:hAnsi="SimHei" w:eastAsia="SimHei" w:cs="SimHei"/>
          <w:b/>
          <w:bCs/>
          <w:spacing w:val="-1"/>
        </w:rPr>
        <w:t>注：</w:t>
      </w:r>
      <w:r>
        <w:rPr>
          <w:b/>
          <w:bCs/>
          <w:spacing w:val="-1"/>
        </w:rPr>
        <w:t>GB/T</w:t>
      </w:r>
      <w:r>
        <w:rPr>
          <w:b/>
          <w:bCs/>
          <w:spacing w:val="16"/>
        </w:rPr>
        <w:t xml:space="preserve"> </w:t>
      </w:r>
      <w:r>
        <w:rPr>
          <w:b/>
          <w:bCs/>
          <w:spacing w:val="-1"/>
        </w:rPr>
        <w:t>15822.2—2024   </w:t>
      </w:r>
      <w:r>
        <w:rPr>
          <w:rFonts w:ascii="SimHei" w:hAnsi="SimHei" w:eastAsia="SimHei" w:cs="SimHei"/>
          <w:b/>
          <w:bCs/>
          <w:spacing w:val="-1"/>
        </w:rPr>
        <w:t>无损检测</w:t>
      </w:r>
      <w:r>
        <w:rPr>
          <w:rFonts w:ascii="SimHei" w:hAnsi="SimHei" w:eastAsia="SimHei" w:cs="SimHei"/>
          <w:spacing w:val="-1"/>
        </w:rPr>
        <w:t xml:space="preserve">  </w:t>
      </w:r>
      <w:r>
        <w:rPr>
          <w:rFonts w:ascii="SimHei" w:hAnsi="SimHei" w:eastAsia="SimHei" w:cs="SimHei"/>
          <w:b/>
          <w:bCs/>
          <w:spacing w:val="-1"/>
        </w:rPr>
        <w:t>磁粉检测</w:t>
      </w:r>
      <w:r>
        <w:rPr>
          <w:rFonts w:ascii="SimHei" w:hAnsi="SimHei" w:eastAsia="SimHei" w:cs="SimHei"/>
          <w:spacing w:val="38"/>
        </w:rPr>
        <w:t xml:space="preserve"> </w:t>
      </w:r>
      <w:r>
        <w:rPr>
          <w:rFonts w:ascii="SimSun" w:hAnsi="SimSun" w:eastAsia="SimSun" w:cs="SimSun"/>
          <w:b/>
          <w:bCs/>
          <w:spacing w:val="-1"/>
        </w:rPr>
        <w:t>第2部分：检测介质(</w:t>
      </w:r>
      <w:r>
        <w:rPr>
          <w:rFonts w:ascii="Times New Roman" w:hAnsi="Times New Roman" w:eastAsia="Times New Roman" w:cs="Times New Roman"/>
          <w:b/>
          <w:bCs/>
          <w:spacing w:val="-1"/>
        </w:rPr>
        <w:t>ISO  9</w:t>
      </w:r>
      <w:r>
        <w:rPr>
          <w:rFonts w:ascii="Times New Roman" w:hAnsi="Times New Roman" w:eastAsia="Times New Roman" w:cs="Times New Roman"/>
          <w:spacing w:val="-1"/>
        </w:rPr>
        <w:t>934-2:20</w:t>
      </w:r>
      <w:r>
        <w:rPr>
          <w:rFonts w:ascii="Times New Roman" w:hAnsi="Times New Roman" w:eastAsia="Times New Roman" w:cs="Times New Roman"/>
          <w:spacing w:val="-2"/>
        </w:rPr>
        <w:t>15,IDT)</w:t>
      </w:r>
    </w:p>
    <w:p>
      <w:pPr>
        <w:ind w:left="179" w:right="103" w:firstLine="480"/>
        <w:spacing w:before="95" w:line="281" w:lineRule="auto"/>
        <w:rPr>
          <w:rFonts w:ascii="Times New Roman" w:hAnsi="Times New Roman" w:eastAsia="Times New Roman" w:cs="Times New Roman"/>
          <w:sz w:val="26"/>
          <w:szCs w:val="26"/>
        </w:rPr>
      </w:pPr>
      <w:r>
        <w:rPr>
          <w:rFonts w:ascii="Times New Roman" w:hAnsi="Times New Roman" w:eastAsia="Times New Roman" w:cs="Times New Roman"/>
          <w:sz w:val="24"/>
          <w:szCs w:val="24"/>
          <w:b/>
          <w:bCs/>
          <w:spacing w:val="-3"/>
        </w:rPr>
        <w:t>ISO</w:t>
      </w:r>
      <w:r>
        <w:rPr>
          <w:rFonts w:ascii="Times New Roman" w:hAnsi="Times New Roman" w:eastAsia="Times New Roman" w:cs="Times New Roman"/>
          <w:sz w:val="24"/>
          <w:szCs w:val="24"/>
          <w:b/>
          <w:bCs/>
          <w:spacing w:val="43"/>
        </w:rPr>
        <w:t xml:space="preserve"> </w:t>
      </w:r>
      <w:r>
        <w:rPr>
          <w:rFonts w:ascii="Times New Roman" w:hAnsi="Times New Roman" w:eastAsia="Times New Roman" w:cs="Times New Roman"/>
          <w:sz w:val="24"/>
          <w:szCs w:val="24"/>
          <w:b/>
          <w:bCs/>
          <w:spacing w:val="-3"/>
        </w:rPr>
        <w:t>9934-3   </w:t>
      </w:r>
      <w:r>
        <w:rPr>
          <w:rFonts w:ascii="SimSun" w:hAnsi="SimSun" w:eastAsia="SimSun" w:cs="SimSun"/>
          <w:sz w:val="24"/>
          <w:szCs w:val="24"/>
          <w:b/>
          <w:bCs/>
          <w:spacing w:val="-3"/>
        </w:rPr>
        <w:t>无损检测</w:t>
      </w:r>
      <w:r>
        <w:rPr>
          <w:rFonts w:ascii="SimSun" w:hAnsi="SimSun" w:eastAsia="SimSun" w:cs="SimSun"/>
          <w:sz w:val="24"/>
          <w:szCs w:val="24"/>
          <w:spacing w:val="-3"/>
        </w:rPr>
        <w:t xml:space="preserve">  </w:t>
      </w:r>
      <w:r>
        <w:rPr>
          <w:rFonts w:ascii="SimSun" w:hAnsi="SimSun" w:eastAsia="SimSun" w:cs="SimSun"/>
          <w:sz w:val="24"/>
          <w:szCs w:val="24"/>
          <w:b/>
          <w:bCs/>
          <w:spacing w:val="-3"/>
        </w:rPr>
        <w:t>磁粉检测</w:t>
      </w:r>
      <w:r>
        <w:rPr>
          <w:rFonts w:ascii="SimSun" w:hAnsi="SimSun" w:eastAsia="SimSun" w:cs="SimSun"/>
          <w:sz w:val="24"/>
          <w:szCs w:val="24"/>
          <w:spacing w:val="-3"/>
        </w:rPr>
        <w:t xml:space="preserve">  </w:t>
      </w:r>
      <w:r>
        <w:rPr>
          <w:rFonts w:ascii="SimSun" w:hAnsi="SimSun" w:eastAsia="SimSun" w:cs="SimSun"/>
          <w:sz w:val="24"/>
          <w:szCs w:val="24"/>
          <w:b/>
          <w:bCs/>
          <w:spacing w:val="-3"/>
        </w:rPr>
        <w:t>第</w:t>
      </w:r>
      <w:r>
        <w:rPr>
          <w:rFonts w:ascii="SimSun" w:hAnsi="SimSun" w:eastAsia="SimSun" w:cs="SimSun"/>
          <w:sz w:val="24"/>
          <w:szCs w:val="24"/>
          <w:spacing w:val="-42"/>
        </w:rPr>
        <w:t xml:space="preserve"> </w:t>
      </w:r>
      <w:r>
        <w:rPr>
          <w:rFonts w:ascii="SimSun" w:hAnsi="SimSun" w:eastAsia="SimSun" w:cs="SimSun"/>
          <w:sz w:val="24"/>
          <w:szCs w:val="24"/>
          <w:b/>
          <w:bCs/>
          <w:spacing w:val="-3"/>
        </w:rPr>
        <w:t>3</w:t>
      </w:r>
      <w:r>
        <w:rPr>
          <w:rFonts w:ascii="SimSun" w:hAnsi="SimSun" w:eastAsia="SimSun" w:cs="SimSun"/>
          <w:sz w:val="24"/>
          <w:szCs w:val="24"/>
          <w:spacing w:val="-43"/>
        </w:rPr>
        <w:t xml:space="preserve"> </w:t>
      </w:r>
      <w:r>
        <w:rPr>
          <w:rFonts w:ascii="SimSun" w:hAnsi="SimSun" w:eastAsia="SimSun" w:cs="SimSun"/>
          <w:sz w:val="24"/>
          <w:szCs w:val="24"/>
          <w:b/>
          <w:bCs/>
          <w:spacing w:val="-3"/>
        </w:rPr>
        <w:t>部</w:t>
      </w:r>
      <w:r>
        <w:rPr>
          <w:rFonts w:ascii="SimSun" w:hAnsi="SimSun" w:eastAsia="SimSun" w:cs="SimSun"/>
          <w:sz w:val="24"/>
          <w:szCs w:val="24"/>
          <w:spacing w:val="-43"/>
        </w:rPr>
        <w:t xml:space="preserve"> </w:t>
      </w:r>
      <w:r>
        <w:rPr>
          <w:rFonts w:ascii="SimSun" w:hAnsi="SimSun" w:eastAsia="SimSun" w:cs="SimSun"/>
          <w:sz w:val="24"/>
          <w:szCs w:val="24"/>
          <w:b/>
          <w:bCs/>
          <w:spacing w:val="-3"/>
        </w:rPr>
        <w:t>分</w:t>
      </w:r>
      <w:r>
        <w:rPr>
          <w:rFonts w:ascii="SimSun" w:hAnsi="SimSun" w:eastAsia="SimSun" w:cs="SimSun"/>
          <w:sz w:val="24"/>
          <w:szCs w:val="24"/>
          <w:spacing w:val="-56"/>
        </w:rPr>
        <w:t xml:space="preserve"> </w:t>
      </w:r>
      <w:r>
        <w:rPr>
          <w:rFonts w:ascii="SimSun" w:hAnsi="SimSun" w:eastAsia="SimSun" w:cs="SimSun"/>
          <w:sz w:val="24"/>
          <w:szCs w:val="24"/>
          <w:b/>
          <w:bCs/>
          <w:spacing w:val="-3"/>
        </w:rPr>
        <w:t>：设</w:t>
      </w:r>
      <w:r>
        <w:rPr>
          <w:rFonts w:ascii="SimSun" w:hAnsi="SimSun" w:eastAsia="SimSun" w:cs="SimSun"/>
          <w:sz w:val="24"/>
          <w:szCs w:val="24"/>
          <w:spacing w:val="-40"/>
        </w:rPr>
        <w:t xml:space="preserve"> </w:t>
      </w:r>
      <w:r>
        <w:rPr>
          <w:rFonts w:ascii="SimSun" w:hAnsi="SimSun" w:eastAsia="SimSun" w:cs="SimSun"/>
          <w:sz w:val="24"/>
          <w:szCs w:val="24"/>
          <w:b/>
          <w:bCs/>
          <w:spacing w:val="-3"/>
        </w:rPr>
        <w:t>备(</w:t>
      </w:r>
      <w:r>
        <w:rPr>
          <w:rFonts w:ascii="SimSun" w:hAnsi="SimSun" w:eastAsia="SimSun" w:cs="SimSun"/>
          <w:sz w:val="24"/>
          <w:szCs w:val="24"/>
          <w:spacing w:val="-62"/>
        </w:rPr>
        <w:t xml:space="preserve"> </w:t>
      </w:r>
      <w:r>
        <w:rPr>
          <w:rFonts w:ascii="Times New Roman" w:hAnsi="Times New Roman" w:eastAsia="Times New Roman" w:cs="Times New Roman"/>
          <w:sz w:val="24"/>
          <w:szCs w:val="24"/>
          <w:b/>
          <w:bCs/>
          <w:spacing w:val="-3"/>
        </w:rPr>
        <w:t>N</w:t>
      </w:r>
      <w:r>
        <w:rPr>
          <w:rFonts w:ascii="Times New Roman" w:hAnsi="Times New Roman" w:eastAsia="Times New Roman" w:cs="Times New Roman"/>
          <w:sz w:val="24"/>
          <w:szCs w:val="24"/>
          <w:spacing w:val="-3"/>
        </w:rPr>
        <w:t>on-destructiv   e   testing</w:t>
      </w:r>
      <w:r>
        <w:rPr>
          <w:rFonts w:ascii="Times New Roman" w:hAnsi="Times New Roman" w:eastAsia="Times New Roman" w:cs="Times New Roman"/>
          <w:sz w:val="24"/>
          <w:szCs w:val="24"/>
          <w:spacing w:val="-4"/>
        </w:rPr>
        <w:t>—Magnetic     particle</w:t>
      </w:r>
      <w:r>
        <w:rPr>
          <w:rFonts w:ascii="Times New Roman" w:hAnsi="Times New Roman" w:eastAsia="Times New Roman" w:cs="Times New Roman"/>
          <w:sz w:val="24"/>
          <w:szCs w:val="24"/>
        </w:rPr>
        <w:t xml:space="preserve"> </w:t>
      </w:r>
      <w:r>
        <w:rPr>
          <w:rFonts w:ascii="Times New Roman" w:hAnsi="Times New Roman" w:eastAsia="Times New Roman" w:cs="Times New Roman"/>
          <w:sz w:val="26"/>
          <w:szCs w:val="26"/>
          <w:spacing w:val="-1"/>
        </w:rPr>
        <w:t>testing—Part   3:Equipment)</w:t>
      </w:r>
    </w:p>
    <w:p>
      <w:pPr>
        <w:pStyle w:val="BodyText"/>
        <w:ind w:left="530"/>
        <w:spacing w:line="286" w:lineRule="exact"/>
        <w:rPr>
          <w:rFonts w:ascii="Times New Roman" w:hAnsi="Times New Roman" w:eastAsia="Times New Roman" w:cs="Times New Roman"/>
        </w:rPr>
      </w:pPr>
      <w:r>
        <w:rPr>
          <w:rFonts w:ascii="SimHei" w:hAnsi="SimHei" w:eastAsia="SimHei" w:cs="SimHei"/>
          <w:spacing w:val="3"/>
          <w:position w:val="2"/>
        </w:rPr>
        <w:t>注</w:t>
      </w:r>
      <w:r>
        <w:rPr>
          <w:rFonts w:ascii="SimHei" w:hAnsi="SimHei" w:eastAsia="SimHei" w:cs="SimHei"/>
          <w:spacing w:val="-40"/>
          <w:position w:val="2"/>
        </w:rPr>
        <w:t xml:space="preserve"> </w:t>
      </w:r>
      <w:r>
        <w:rPr>
          <w:rFonts w:ascii="SimHei" w:hAnsi="SimHei" w:eastAsia="SimHei" w:cs="SimHei"/>
          <w:spacing w:val="3"/>
          <w:position w:val="2"/>
        </w:rPr>
        <w:t>：</w:t>
      </w:r>
      <w:r>
        <w:rPr>
          <w:position w:val="2"/>
        </w:rPr>
        <w:t>GB</w:t>
      </w:r>
      <w:r>
        <w:rPr>
          <w:spacing w:val="3"/>
          <w:position w:val="2"/>
        </w:rPr>
        <w:t>/T</w:t>
      </w:r>
      <w:r>
        <w:rPr>
          <w:spacing w:val="22"/>
          <w:w w:val="101"/>
          <w:position w:val="2"/>
        </w:rPr>
        <w:t xml:space="preserve"> </w:t>
      </w:r>
      <w:r>
        <w:rPr>
          <w:spacing w:val="3"/>
          <w:position w:val="2"/>
        </w:rPr>
        <w:t>15822.3—2024   </w:t>
      </w:r>
      <w:r>
        <w:rPr>
          <w:rFonts w:ascii="SimSun" w:hAnsi="SimSun" w:eastAsia="SimSun" w:cs="SimSun"/>
          <w:b/>
          <w:bCs/>
          <w:spacing w:val="3"/>
          <w:position w:val="2"/>
        </w:rPr>
        <w:t>无损检测磁粉检测</w:t>
      </w:r>
      <w:r>
        <w:rPr>
          <w:rFonts w:ascii="SimSun" w:hAnsi="SimSun" w:eastAsia="SimSun" w:cs="SimSun"/>
          <w:spacing w:val="63"/>
          <w:position w:val="2"/>
        </w:rPr>
        <w:t xml:space="preserve"> </w:t>
      </w:r>
      <w:r>
        <w:rPr>
          <w:rFonts w:ascii="SimSun" w:hAnsi="SimSun" w:eastAsia="SimSun" w:cs="SimSun"/>
          <w:b/>
          <w:bCs/>
          <w:spacing w:val="3"/>
          <w:position w:val="2"/>
        </w:rPr>
        <w:t>第3部分：设备(</w:t>
      </w:r>
      <w:r>
        <w:rPr>
          <w:rFonts w:ascii="Times New Roman" w:hAnsi="Times New Roman" w:eastAsia="Times New Roman" w:cs="Times New Roman"/>
          <w:b/>
          <w:bCs/>
          <w:position w:val="2"/>
        </w:rPr>
        <w:t>ISO</w:t>
      </w:r>
      <w:r>
        <w:rPr>
          <w:rFonts w:ascii="Times New Roman" w:hAnsi="Times New Roman" w:eastAsia="Times New Roman" w:cs="Times New Roman"/>
          <w:b/>
          <w:bCs/>
          <w:spacing w:val="2"/>
          <w:position w:val="2"/>
        </w:rPr>
        <w:t xml:space="preserve">  </w:t>
      </w:r>
      <w:r>
        <w:rPr>
          <w:rFonts w:ascii="Times New Roman" w:hAnsi="Times New Roman" w:eastAsia="Times New Roman" w:cs="Times New Roman"/>
          <w:spacing w:val="2"/>
          <w:position w:val="2"/>
        </w:rPr>
        <w:t>9934-3:2015,</w:t>
      </w:r>
      <w:r>
        <w:rPr>
          <w:rFonts w:ascii="Times New Roman" w:hAnsi="Times New Roman" w:eastAsia="Times New Roman" w:cs="Times New Roman"/>
          <w:position w:val="2"/>
        </w:rPr>
        <w:t>IDT</w:t>
      </w:r>
      <w:r>
        <w:rPr>
          <w:rFonts w:ascii="Times New Roman" w:hAnsi="Times New Roman" w:eastAsia="Times New Roman" w:cs="Times New Roman"/>
          <w:spacing w:val="2"/>
          <w:position w:val="2"/>
        </w:rPr>
        <w:t>)</w:t>
      </w:r>
    </w:p>
    <w:p>
      <w:pPr>
        <w:pStyle w:val="BodyText"/>
        <w:ind w:left="159" w:right="113" w:firstLine="500"/>
        <w:spacing w:before="77"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b/>
          <w:bCs/>
          <w:spacing w:val="-1"/>
        </w:rPr>
        <w:t>ISO 12707   </w:t>
      </w:r>
      <w:r>
        <w:rPr>
          <w:rFonts w:ascii="SimSun" w:hAnsi="SimSun" w:eastAsia="SimSun" w:cs="SimSun"/>
          <w:sz w:val="26"/>
          <w:szCs w:val="26"/>
          <w:b/>
          <w:bCs/>
          <w:spacing w:val="-1"/>
        </w:rPr>
        <w:t>无损检测</w:t>
      </w:r>
      <w:r>
        <w:rPr>
          <w:rFonts w:ascii="SimSun" w:hAnsi="SimSun" w:eastAsia="SimSun" w:cs="SimSun"/>
          <w:sz w:val="26"/>
          <w:szCs w:val="26"/>
          <w:spacing w:val="-1"/>
        </w:rPr>
        <w:t xml:space="preserve">  </w:t>
      </w:r>
      <w:r>
        <w:rPr>
          <w:rFonts w:ascii="SimSun" w:hAnsi="SimSun" w:eastAsia="SimSun" w:cs="SimSun"/>
          <w:sz w:val="26"/>
          <w:szCs w:val="26"/>
          <w:b/>
          <w:bCs/>
          <w:spacing w:val="-1"/>
        </w:rPr>
        <w:t>磁粉检测</w:t>
      </w:r>
      <w:r>
        <w:rPr>
          <w:rFonts w:ascii="SimSun" w:hAnsi="SimSun" w:eastAsia="SimSun" w:cs="SimSun"/>
          <w:sz w:val="26"/>
          <w:szCs w:val="26"/>
          <w:spacing w:val="11"/>
        </w:rPr>
        <w:t xml:space="preserve">  </w:t>
      </w:r>
      <w:r>
        <w:rPr>
          <w:rFonts w:ascii="SimSun" w:hAnsi="SimSun" w:eastAsia="SimSun" w:cs="SimSun"/>
          <w:sz w:val="26"/>
          <w:szCs w:val="26"/>
          <w:b/>
          <w:bCs/>
          <w:spacing w:val="-1"/>
        </w:rPr>
        <w:t>词汇(</w:t>
      </w:r>
      <w:r>
        <w:rPr>
          <w:rFonts w:ascii="Times New Roman" w:hAnsi="Times New Roman" w:eastAsia="Times New Roman" w:cs="Times New Roman"/>
          <w:sz w:val="26"/>
          <w:szCs w:val="26"/>
          <w:b/>
          <w:bCs/>
          <w:spacing w:val="-1"/>
        </w:rPr>
        <w:t>N</w:t>
      </w:r>
      <w:r>
        <w:rPr>
          <w:sz w:val="26"/>
          <w:szCs w:val="26"/>
          <w:spacing w:val="-1"/>
        </w:rPr>
        <w:t>on-</w:t>
      </w:r>
      <w:r>
        <w:rPr>
          <w:rFonts w:ascii="Times New Roman" w:hAnsi="Times New Roman" w:eastAsia="Times New Roman" w:cs="Times New Roman"/>
          <w:sz w:val="26"/>
          <w:szCs w:val="26"/>
          <w:spacing w:val="-1"/>
        </w:rPr>
        <w:t>destructive</w:t>
      </w:r>
      <w:r>
        <w:rPr>
          <w:rFonts w:ascii="Times New Roman" w:hAnsi="Times New Roman" w:eastAsia="Times New Roman" w:cs="Times New Roman"/>
          <w:sz w:val="26"/>
          <w:szCs w:val="26"/>
          <w:spacing w:val="9"/>
        </w:rPr>
        <w:t xml:space="preserve">  </w:t>
      </w:r>
      <w:r>
        <w:rPr>
          <w:rFonts w:ascii="Times New Roman" w:hAnsi="Times New Roman" w:eastAsia="Times New Roman" w:cs="Times New Roman"/>
          <w:sz w:val="26"/>
          <w:szCs w:val="26"/>
          <w:spacing w:val="-1"/>
        </w:rPr>
        <w:t>testing—Magnetic  particle  testing</w:t>
      </w:r>
      <w:r>
        <w:rPr>
          <w:rFonts w:ascii="SimSun" w:hAnsi="SimSun" w:eastAsia="SimSun" w:cs="SimSun"/>
          <w:sz w:val="26"/>
          <w:szCs w:val="26"/>
          <w:spacing w:val="-1"/>
        </w:rPr>
        <w:t>一</w:t>
      </w:r>
      <w:r>
        <w:rPr>
          <w:rFonts w:ascii="SimSun" w:hAnsi="SimSun" w:eastAsia="SimSun" w:cs="SimSun"/>
          <w:sz w:val="26"/>
          <w:szCs w:val="26"/>
        </w:rPr>
        <w:t xml:space="preserve"> </w:t>
      </w:r>
      <w:r>
        <w:rPr>
          <w:rFonts w:ascii="Times New Roman" w:hAnsi="Times New Roman" w:eastAsia="Times New Roman" w:cs="Times New Roman"/>
          <w:sz w:val="26"/>
          <w:szCs w:val="26"/>
          <w:spacing w:val="-1"/>
        </w:rPr>
        <w:t>Vocabulary)</w:t>
      </w:r>
    </w:p>
    <w:p>
      <w:pPr>
        <w:pStyle w:val="BodyText"/>
        <w:ind w:left="530"/>
        <w:spacing w:line="313" w:lineRule="exact"/>
        <w:rPr>
          <w:rFonts w:ascii="Times New Roman" w:hAnsi="Times New Roman" w:eastAsia="Times New Roman" w:cs="Times New Roman"/>
          <w:sz w:val="23"/>
          <w:szCs w:val="23"/>
        </w:rPr>
      </w:pPr>
      <w:r>
        <w:rPr>
          <w:rFonts w:ascii="SimHei" w:hAnsi="SimHei" w:eastAsia="SimHei" w:cs="SimHei"/>
          <w:sz w:val="23"/>
          <w:szCs w:val="23"/>
          <w:spacing w:val="-5"/>
          <w:position w:val="2"/>
        </w:rPr>
        <w:t>注：</w:t>
      </w:r>
      <w:r>
        <w:rPr>
          <w:sz w:val="23"/>
          <w:szCs w:val="23"/>
          <w:spacing w:val="-5"/>
          <w:position w:val="2"/>
        </w:rPr>
        <w:t>GB/T</w:t>
      </w:r>
      <w:r>
        <w:rPr>
          <w:sz w:val="23"/>
          <w:szCs w:val="23"/>
          <w:spacing w:val="17"/>
          <w:position w:val="2"/>
        </w:rPr>
        <w:t xml:space="preserve"> </w:t>
      </w:r>
      <w:r>
        <w:rPr>
          <w:sz w:val="23"/>
          <w:szCs w:val="23"/>
          <w:spacing w:val="-5"/>
          <w:position w:val="2"/>
        </w:rPr>
        <w:t>12604.5—2020</w:t>
      </w:r>
      <w:r>
        <w:rPr>
          <w:sz w:val="23"/>
          <w:szCs w:val="23"/>
          <w:spacing w:val="27"/>
          <w:w w:val="101"/>
          <w:position w:val="2"/>
        </w:rPr>
        <w:t xml:space="preserve">  </w:t>
      </w:r>
      <w:r>
        <w:rPr>
          <w:rFonts w:ascii="SimSun" w:hAnsi="SimSun" w:eastAsia="SimSun" w:cs="SimSun"/>
          <w:sz w:val="23"/>
          <w:szCs w:val="23"/>
          <w:b/>
          <w:bCs/>
          <w:spacing w:val="-5"/>
          <w:position w:val="2"/>
        </w:rPr>
        <w:t>无损检测术语</w:t>
      </w:r>
      <w:r>
        <w:rPr>
          <w:rFonts w:ascii="SimSun" w:hAnsi="SimSun" w:eastAsia="SimSun" w:cs="SimSun"/>
          <w:sz w:val="23"/>
          <w:szCs w:val="23"/>
          <w:spacing w:val="51"/>
          <w:position w:val="2"/>
        </w:rPr>
        <w:t xml:space="preserve"> </w:t>
      </w:r>
      <w:r>
        <w:rPr>
          <w:rFonts w:ascii="SimSun" w:hAnsi="SimSun" w:eastAsia="SimSun" w:cs="SimSun"/>
          <w:sz w:val="23"/>
          <w:szCs w:val="23"/>
          <w:b/>
          <w:bCs/>
          <w:spacing w:val="-5"/>
          <w:position w:val="2"/>
        </w:rPr>
        <w:t>磁粉检测</w:t>
      </w:r>
      <w:r>
        <w:rPr>
          <w:rFonts w:ascii="Times New Roman" w:hAnsi="Times New Roman" w:eastAsia="Times New Roman" w:cs="Times New Roman"/>
          <w:sz w:val="23"/>
          <w:szCs w:val="23"/>
          <w:spacing w:val="-5"/>
          <w:position w:val="2"/>
        </w:rPr>
        <w:t>(ISO</w:t>
      </w:r>
      <w:r>
        <w:rPr>
          <w:rFonts w:ascii="Times New Roman" w:hAnsi="Times New Roman" w:eastAsia="Times New Roman" w:cs="Times New Roman"/>
          <w:sz w:val="23"/>
          <w:szCs w:val="23"/>
          <w:spacing w:val="14"/>
          <w:position w:val="2"/>
        </w:rPr>
        <w:t xml:space="preserve">  </w:t>
      </w:r>
      <w:r>
        <w:rPr>
          <w:rFonts w:ascii="Times New Roman" w:hAnsi="Times New Roman" w:eastAsia="Times New Roman" w:cs="Times New Roman"/>
          <w:sz w:val="23"/>
          <w:szCs w:val="23"/>
          <w:spacing w:val="-5"/>
          <w:position w:val="2"/>
        </w:rPr>
        <w:t>12707:20</w:t>
      </w:r>
      <w:r>
        <w:rPr>
          <w:rFonts w:ascii="Times New Roman" w:hAnsi="Times New Roman" w:eastAsia="Times New Roman" w:cs="Times New Roman"/>
          <w:sz w:val="23"/>
          <w:szCs w:val="23"/>
          <w:spacing w:val="-6"/>
          <w:position w:val="2"/>
        </w:rPr>
        <w:t>16,IDT)</w:t>
      </w:r>
    </w:p>
    <w:p>
      <w:pPr>
        <w:ind w:left="119" w:right="100" w:firstLine="490"/>
        <w:spacing w:before="75" w:line="25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b/>
          <w:bCs/>
          <w:spacing w:val="-2"/>
        </w:rPr>
        <w:t>ISO 17635    </w:t>
      </w:r>
      <w:r>
        <w:rPr>
          <w:rFonts w:ascii="SimSun" w:hAnsi="SimSun" w:eastAsia="SimSun" w:cs="SimSun"/>
          <w:sz w:val="26"/>
          <w:szCs w:val="26"/>
          <w:b/>
          <w:bCs/>
          <w:spacing w:val="-2"/>
        </w:rPr>
        <w:t>焊缝无损检测</w:t>
      </w:r>
      <w:r>
        <w:rPr>
          <w:rFonts w:ascii="SimSun" w:hAnsi="SimSun" w:eastAsia="SimSun" w:cs="SimSun"/>
          <w:sz w:val="26"/>
          <w:szCs w:val="26"/>
          <w:spacing w:val="97"/>
        </w:rPr>
        <w:t xml:space="preserve"> </w:t>
      </w:r>
      <w:r>
        <w:rPr>
          <w:rFonts w:ascii="SimSun" w:hAnsi="SimSun" w:eastAsia="SimSun" w:cs="SimSun"/>
          <w:sz w:val="26"/>
          <w:szCs w:val="26"/>
          <w:b/>
          <w:bCs/>
          <w:spacing w:val="-2"/>
        </w:rPr>
        <w:t>金属材</w:t>
      </w:r>
      <w:r>
        <w:rPr>
          <w:rFonts w:ascii="SimSun" w:hAnsi="SimSun" w:eastAsia="SimSun" w:cs="SimSun"/>
          <w:sz w:val="26"/>
          <w:szCs w:val="26"/>
          <w:b/>
          <w:bCs/>
          <w:spacing w:val="-3"/>
        </w:rPr>
        <w:t>料应用通则(</w:t>
      </w:r>
      <w:r>
        <w:rPr>
          <w:rFonts w:ascii="Times New Roman" w:hAnsi="Times New Roman" w:eastAsia="Times New Roman" w:cs="Times New Roman"/>
          <w:sz w:val="26"/>
          <w:szCs w:val="26"/>
          <w:spacing w:val="-3"/>
        </w:rPr>
        <w:t>Non-destructive</w:t>
      </w:r>
      <w:r>
        <w:rPr>
          <w:rFonts w:ascii="Times New Roman" w:hAnsi="Times New Roman" w:eastAsia="Times New Roman" w:cs="Times New Roman"/>
          <w:sz w:val="26"/>
          <w:szCs w:val="26"/>
          <w:spacing w:val="37"/>
          <w:w w:val="101"/>
        </w:rPr>
        <w:t xml:space="preserve"> </w:t>
      </w:r>
      <w:r>
        <w:rPr>
          <w:rFonts w:ascii="Times New Roman" w:hAnsi="Times New Roman" w:eastAsia="Times New Roman" w:cs="Times New Roman"/>
          <w:sz w:val="26"/>
          <w:szCs w:val="26"/>
          <w:spacing w:val="-3"/>
        </w:rPr>
        <w:t>testing</w:t>
      </w:r>
      <w:r>
        <w:rPr>
          <w:rFonts w:ascii="Times New Roman" w:hAnsi="Times New Roman" w:eastAsia="Times New Roman" w:cs="Times New Roman"/>
          <w:sz w:val="26"/>
          <w:szCs w:val="26"/>
          <w:spacing w:val="44"/>
        </w:rPr>
        <w:t xml:space="preserve"> </w:t>
      </w:r>
      <w:r>
        <w:rPr>
          <w:rFonts w:ascii="Times New Roman" w:hAnsi="Times New Roman" w:eastAsia="Times New Roman" w:cs="Times New Roman"/>
          <w:sz w:val="26"/>
          <w:szCs w:val="26"/>
          <w:spacing w:val="-3"/>
        </w:rPr>
        <w:t>of welds—General</w:t>
      </w:r>
      <w:r>
        <w:rPr>
          <w:rFonts w:ascii="Times New Roman" w:hAnsi="Times New Roman" w:eastAsia="Times New Roman" w:cs="Times New Roman"/>
          <w:sz w:val="26"/>
          <w:szCs w:val="26"/>
          <w:spacing w:val="36"/>
          <w:w w:val="101"/>
        </w:rPr>
        <w:t xml:space="preserve"> </w:t>
      </w:r>
      <w:r>
        <w:rPr>
          <w:rFonts w:ascii="Times New Roman" w:hAnsi="Times New Roman" w:eastAsia="Times New Roman" w:cs="Times New Roman"/>
          <w:sz w:val="26"/>
          <w:szCs w:val="26"/>
          <w:spacing w:val="-3"/>
        </w:rPr>
        <w:t>rules</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spacing w:val="-1"/>
        </w:rPr>
        <w:t>for</w:t>
      </w:r>
      <w:r>
        <w:rPr>
          <w:rFonts w:ascii="Times New Roman" w:hAnsi="Times New Roman" w:eastAsia="Times New Roman" w:cs="Times New Roman"/>
          <w:sz w:val="26"/>
          <w:szCs w:val="26"/>
          <w:spacing w:val="56"/>
          <w:w w:val="101"/>
        </w:rPr>
        <w:t xml:space="preserve"> </w:t>
      </w:r>
      <w:r>
        <w:rPr>
          <w:rFonts w:ascii="Times New Roman" w:hAnsi="Times New Roman" w:eastAsia="Times New Roman" w:cs="Times New Roman"/>
          <w:sz w:val="26"/>
          <w:szCs w:val="26"/>
          <w:spacing w:val="-1"/>
        </w:rPr>
        <w:t>metallic</w:t>
      </w:r>
      <w:r>
        <w:rPr>
          <w:rFonts w:ascii="Times New Roman" w:hAnsi="Times New Roman" w:eastAsia="Times New Roman" w:cs="Times New Roman"/>
          <w:sz w:val="26"/>
          <w:szCs w:val="26"/>
          <w:spacing w:val="54"/>
        </w:rPr>
        <w:t xml:space="preserve"> </w:t>
      </w:r>
      <w:r>
        <w:rPr>
          <w:rFonts w:ascii="Times New Roman" w:hAnsi="Times New Roman" w:eastAsia="Times New Roman" w:cs="Times New Roman"/>
          <w:sz w:val="26"/>
          <w:szCs w:val="26"/>
          <w:spacing w:val="-1"/>
        </w:rPr>
        <w:t>materials)</w:t>
      </w:r>
    </w:p>
    <w:p>
      <w:pPr>
        <w:pStyle w:val="BodyText"/>
        <w:ind w:left="533"/>
        <w:spacing w:before="118" w:line="212" w:lineRule="auto"/>
        <w:rPr>
          <w:rFonts w:ascii="Times New Roman" w:hAnsi="Times New Roman" w:eastAsia="Times New Roman" w:cs="Times New Roman"/>
        </w:rPr>
      </w:pPr>
      <w:r>
        <w:rPr>
          <w:rFonts w:ascii="SimHei" w:hAnsi="SimHei" w:eastAsia="SimHei" w:cs="SimHei"/>
          <w:b/>
          <w:bCs/>
          <w:spacing w:val="-2"/>
        </w:rPr>
        <w:t>注</w:t>
      </w:r>
      <w:r>
        <w:rPr>
          <w:rFonts w:ascii="SimHei" w:hAnsi="SimHei" w:eastAsia="SimHei" w:cs="SimHei"/>
          <w:spacing w:val="-47"/>
        </w:rPr>
        <w:t xml:space="preserve"> </w:t>
      </w:r>
      <w:r>
        <w:rPr>
          <w:rFonts w:ascii="SimHei" w:hAnsi="SimHei" w:eastAsia="SimHei" w:cs="SimHei"/>
          <w:b/>
          <w:bCs/>
          <w:spacing w:val="-2"/>
        </w:rPr>
        <w:t>：</w:t>
      </w:r>
      <w:r>
        <w:rPr>
          <w:b/>
          <w:bCs/>
          <w:spacing w:val="-2"/>
        </w:rPr>
        <w:t>GB/T 34628—2017   </w:t>
      </w:r>
      <w:r>
        <w:rPr>
          <w:rFonts w:ascii="SimHei" w:hAnsi="SimHei" w:eastAsia="SimHei" w:cs="SimHei"/>
          <w:b/>
          <w:bCs/>
          <w:spacing w:val="-2"/>
        </w:rPr>
        <w:t>焊</w:t>
      </w:r>
      <w:r>
        <w:rPr>
          <w:rFonts w:ascii="SimSun" w:hAnsi="SimSun" w:eastAsia="SimSun" w:cs="SimSun"/>
          <w:b/>
          <w:bCs/>
          <w:spacing w:val="-2"/>
        </w:rPr>
        <w:t>缝无损检测</w:t>
      </w:r>
      <w:r>
        <w:rPr>
          <w:rFonts w:ascii="SimSun" w:hAnsi="SimSun" w:eastAsia="SimSun" w:cs="SimSun"/>
          <w:spacing w:val="-2"/>
        </w:rPr>
        <w:t xml:space="preserve">  </w:t>
      </w:r>
      <w:r>
        <w:rPr>
          <w:rFonts w:ascii="SimSun" w:hAnsi="SimSun" w:eastAsia="SimSun" w:cs="SimSun"/>
          <w:b/>
          <w:bCs/>
          <w:spacing w:val="-2"/>
        </w:rPr>
        <w:t>金属材料</w:t>
      </w:r>
      <w:r>
        <w:rPr>
          <w:rFonts w:ascii="SimSun" w:hAnsi="SimSun" w:eastAsia="SimSun" w:cs="SimSun"/>
          <w:b/>
          <w:bCs/>
          <w:spacing w:val="-3"/>
        </w:rPr>
        <w:t>应用通则(</w:t>
      </w:r>
      <w:r>
        <w:rPr>
          <w:rFonts w:ascii="Times New Roman" w:hAnsi="Times New Roman" w:eastAsia="Times New Roman" w:cs="Times New Roman"/>
          <w:b/>
          <w:bCs/>
          <w:spacing w:val="-3"/>
        </w:rPr>
        <w:t>ISO     17635:2016,IDT)</w:t>
      </w:r>
    </w:p>
    <w:p>
      <w:pPr>
        <w:pStyle w:val="BodyText"/>
        <w:spacing w:line="348" w:lineRule="auto"/>
        <w:rPr/>
      </w:pPr>
      <w:r/>
    </w:p>
    <w:p>
      <w:pPr>
        <w:ind w:left="79"/>
        <w:spacing w:before="88" w:line="222" w:lineRule="auto"/>
        <w:outlineLvl w:val="0"/>
        <w:rPr>
          <w:rFonts w:ascii="SimHei" w:hAnsi="SimHei" w:eastAsia="SimHei" w:cs="SimHei"/>
          <w:sz w:val="27"/>
          <w:szCs w:val="27"/>
        </w:rPr>
      </w:pPr>
      <w:bookmarkStart w:name="bookmark5" w:id="4"/>
      <w:bookmarkEnd w:id="4"/>
      <w:r>
        <w:rPr>
          <w:rFonts w:ascii="SimHei" w:hAnsi="SimHei" w:eastAsia="SimHei" w:cs="SimHei"/>
          <w:sz w:val="27"/>
          <w:szCs w:val="27"/>
          <w:spacing w:val="-18"/>
        </w:rPr>
        <w:t>3</w:t>
      </w:r>
      <w:r>
        <w:rPr>
          <w:rFonts w:ascii="SimHei" w:hAnsi="SimHei" w:eastAsia="SimHei" w:cs="SimHei"/>
          <w:sz w:val="27"/>
          <w:szCs w:val="27"/>
          <w:spacing w:val="114"/>
        </w:rPr>
        <w:t xml:space="preserve"> </w:t>
      </w:r>
      <w:r>
        <w:rPr>
          <w:rFonts w:ascii="SimHei" w:hAnsi="SimHei" w:eastAsia="SimHei" w:cs="SimHei"/>
          <w:sz w:val="27"/>
          <w:szCs w:val="27"/>
          <w:b/>
          <w:bCs/>
          <w:spacing w:val="-18"/>
        </w:rPr>
        <w:t>术语和定义</w:t>
      </w:r>
    </w:p>
    <w:p>
      <w:pPr>
        <w:pStyle w:val="BodyText"/>
        <w:spacing w:line="403" w:lineRule="auto"/>
        <w:rPr/>
      </w:pPr>
      <w:r/>
    </w:p>
    <w:p>
      <w:pPr>
        <w:ind w:left="530"/>
        <w:spacing w:before="88" w:line="227" w:lineRule="auto"/>
        <w:rPr>
          <w:rFonts w:ascii="SimSun" w:hAnsi="SimSun" w:eastAsia="SimSun" w:cs="SimSun"/>
          <w:sz w:val="27"/>
          <w:szCs w:val="27"/>
        </w:rPr>
      </w:pPr>
      <w:r>
        <w:rPr>
          <w:rFonts w:ascii="Times New Roman" w:hAnsi="Times New Roman" w:eastAsia="Times New Roman" w:cs="Times New Roman"/>
          <w:sz w:val="27"/>
          <w:szCs w:val="27"/>
          <w:b/>
          <w:bCs/>
          <w:spacing w:val="-14"/>
        </w:rPr>
        <w:t>ISO</w:t>
      </w:r>
      <w:r>
        <w:rPr>
          <w:rFonts w:ascii="Times New Roman" w:hAnsi="Times New Roman" w:eastAsia="Times New Roman" w:cs="Times New Roman"/>
          <w:sz w:val="27"/>
          <w:szCs w:val="27"/>
          <w:b/>
          <w:bCs/>
          <w:spacing w:val="17"/>
        </w:rPr>
        <w:t xml:space="preserve"> </w:t>
      </w:r>
      <w:r>
        <w:rPr>
          <w:rFonts w:ascii="Times New Roman" w:hAnsi="Times New Roman" w:eastAsia="Times New Roman" w:cs="Times New Roman"/>
          <w:sz w:val="27"/>
          <w:szCs w:val="27"/>
          <w:b/>
          <w:bCs/>
          <w:spacing w:val="-14"/>
        </w:rPr>
        <w:t>12707</w:t>
      </w:r>
      <w:r>
        <w:rPr>
          <w:rFonts w:ascii="KaiTi" w:hAnsi="KaiTi" w:eastAsia="KaiTi" w:cs="KaiTi"/>
          <w:sz w:val="27"/>
          <w:szCs w:val="27"/>
          <w:b/>
          <w:bCs/>
          <w:spacing w:val="-14"/>
        </w:rPr>
        <w:t>和</w:t>
      </w:r>
      <w:r>
        <w:rPr>
          <w:rFonts w:ascii="KaiTi" w:hAnsi="KaiTi" w:eastAsia="KaiTi" w:cs="KaiTi"/>
          <w:sz w:val="27"/>
          <w:szCs w:val="27"/>
          <w:spacing w:val="-71"/>
        </w:rPr>
        <w:t xml:space="preserve"> </w:t>
      </w:r>
      <w:r>
        <w:rPr>
          <w:rFonts w:ascii="Times New Roman" w:hAnsi="Times New Roman" w:eastAsia="Times New Roman" w:cs="Times New Roman"/>
          <w:sz w:val="27"/>
          <w:szCs w:val="27"/>
          <w:b/>
          <w:bCs/>
          <w:spacing w:val="-14"/>
        </w:rPr>
        <w:t>ISO  </w:t>
      </w:r>
      <w:r>
        <w:rPr>
          <w:rFonts w:ascii="SimSun" w:hAnsi="SimSun" w:eastAsia="SimSun" w:cs="SimSun"/>
          <w:sz w:val="27"/>
          <w:szCs w:val="27"/>
          <w:b/>
          <w:bCs/>
          <w:spacing w:val="-14"/>
        </w:rPr>
        <w:t>17635界定的术语和定义适用于本文件。</w:t>
      </w:r>
    </w:p>
    <w:p>
      <w:pPr>
        <w:ind w:left="533"/>
        <w:spacing w:before="17" w:line="212" w:lineRule="auto"/>
        <w:rPr>
          <w:rFonts w:ascii="SimSun" w:hAnsi="SimSun" w:eastAsia="SimSun" w:cs="SimSun"/>
          <w:sz w:val="27"/>
          <w:szCs w:val="27"/>
        </w:rPr>
      </w:pPr>
      <w:r>
        <w:rPr>
          <w:rFonts w:ascii="SimSun" w:hAnsi="SimSun" w:eastAsia="SimSun" w:cs="SimSun"/>
          <w:sz w:val="27"/>
          <w:szCs w:val="27"/>
          <w:b/>
          <w:bCs/>
          <w:spacing w:val="-19"/>
        </w:rPr>
        <w:t>国际标准化组织(</w:t>
      </w:r>
      <w:r>
        <w:rPr>
          <w:rFonts w:ascii="Times New Roman" w:hAnsi="Times New Roman" w:eastAsia="Times New Roman" w:cs="Times New Roman"/>
          <w:sz w:val="27"/>
          <w:szCs w:val="27"/>
          <w:b/>
          <w:bCs/>
          <w:spacing w:val="-19"/>
        </w:rPr>
        <w:t>ISO)</w:t>
      </w:r>
      <w:r>
        <w:rPr>
          <w:rFonts w:ascii="SimSun" w:hAnsi="SimSun" w:eastAsia="SimSun" w:cs="SimSun"/>
          <w:sz w:val="27"/>
          <w:szCs w:val="27"/>
          <w:b/>
          <w:bCs/>
          <w:spacing w:val="-19"/>
        </w:rPr>
        <w:t>和国际电工委员会(</w:t>
      </w:r>
      <w:r>
        <w:rPr>
          <w:rFonts w:ascii="Times New Roman" w:hAnsi="Times New Roman" w:eastAsia="Times New Roman" w:cs="Times New Roman"/>
          <w:sz w:val="27"/>
          <w:szCs w:val="27"/>
          <w:b/>
          <w:bCs/>
          <w:spacing w:val="-19"/>
        </w:rPr>
        <w:t>IEC)</w:t>
      </w:r>
      <w:r>
        <w:rPr>
          <w:rFonts w:ascii="SimSun" w:hAnsi="SimSun" w:eastAsia="SimSun" w:cs="SimSun"/>
          <w:sz w:val="27"/>
          <w:szCs w:val="27"/>
          <w:b/>
          <w:bCs/>
          <w:spacing w:val="-19"/>
        </w:rPr>
        <w:t>的标</w:t>
      </w:r>
      <w:r>
        <w:rPr>
          <w:rFonts w:ascii="SimSun" w:hAnsi="SimSun" w:eastAsia="SimSun" w:cs="SimSun"/>
          <w:sz w:val="27"/>
          <w:szCs w:val="27"/>
          <w:b/>
          <w:bCs/>
          <w:spacing w:val="-20"/>
        </w:rPr>
        <w:t>准化术语数据库在以下网址检索：</w:t>
      </w:r>
    </w:p>
    <w:p>
      <w:pPr>
        <w:ind w:left="530"/>
        <w:spacing w:before="138" w:line="19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——IEC:</w:t>
      </w:r>
      <w:hyperlink w:history="true" r:id="rId6">
        <w:r>
          <w:rPr>
            <w:rFonts w:ascii="Times New Roman" w:hAnsi="Times New Roman" w:eastAsia="Times New Roman" w:cs="Times New Roman"/>
            <w:sz w:val="28"/>
            <w:szCs w:val="28"/>
          </w:rPr>
          <w:t>http://www.electropedia,o</w:t>
        </w:r>
        <w:r>
          <w:rPr>
            <w:rFonts w:ascii="Times New Roman" w:hAnsi="Times New Roman" w:eastAsia="Times New Roman" w:cs="Times New Roman"/>
            <w:sz w:val="28"/>
            <w:szCs w:val="28"/>
            <w:spacing w:val="-1"/>
          </w:rPr>
          <w:t>rg/</w:t>
        </w:r>
      </w:hyperlink>
    </w:p>
    <w:p>
      <w:pPr>
        <w:ind w:left="530"/>
        <w:spacing w:before="142" w:line="19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rPr>
        <w:t>——ISO:</w:t>
      </w:r>
      <w:hyperlink w:history="true" r:id="rId7">
        <w:r>
          <w:rPr>
            <w:rFonts w:ascii="Times New Roman" w:hAnsi="Times New Roman" w:eastAsia="Times New Roman" w:cs="Times New Roman"/>
            <w:sz w:val="27"/>
            <w:szCs w:val="27"/>
          </w:rPr>
          <w:t>http://www.iso.org/obp</w:t>
        </w:r>
      </w:hyperlink>
    </w:p>
    <w:p>
      <w:pPr>
        <w:pStyle w:val="BodyText"/>
        <w:spacing w:line="424" w:lineRule="auto"/>
        <w:rPr/>
      </w:pPr>
      <w:r/>
    </w:p>
    <w:p>
      <w:pPr>
        <w:spacing w:before="89" w:line="222" w:lineRule="auto"/>
        <w:outlineLvl w:val="0"/>
        <w:rPr>
          <w:rFonts w:ascii="SimHei" w:hAnsi="SimHei" w:eastAsia="SimHei" w:cs="SimHei"/>
          <w:sz w:val="27"/>
          <w:szCs w:val="27"/>
        </w:rPr>
      </w:pPr>
      <w:bookmarkStart w:name="bookmark6" w:id="5"/>
      <w:bookmarkEnd w:id="5"/>
      <w:hyperlink w:history="true" r:id="rId7">
        <w:r>
          <w:rPr>
            <w:rFonts w:ascii="SimHei" w:hAnsi="SimHei" w:eastAsia="SimHei" w:cs="SimHei"/>
            <w:sz w:val="27"/>
            <w:szCs w:val="27"/>
            <w:spacing w:val="-11"/>
          </w:rPr>
          <w:t>4</w:t>
        </w:r>
      </w:hyperlink>
      <w:r>
        <w:rPr>
          <w:rFonts w:ascii="SimHei" w:hAnsi="SimHei" w:eastAsia="SimHei" w:cs="SimHei"/>
          <w:sz w:val="27"/>
          <w:szCs w:val="27"/>
          <w:spacing w:val="-11"/>
        </w:rPr>
        <w:t xml:space="preserve">  </w:t>
      </w:r>
      <w:r>
        <w:rPr>
          <w:rFonts w:ascii="SimHei" w:hAnsi="SimHei" w:eastAsia="SimHei" w:cs="SimHei"/>
          <w:sz w:val="27"/>
          <w:szCs w:val="27"/>
          <w:b/>
          <w:bCs/>
          <w:spacing w:val="-11"/>
        </w:rPr>
        <w:t>安全警示</w:t>
      </w:r>
    </w:p>
    <w:p>
      <w:pPr>
        <w:pStyle w:val="BodyText"/>
        <w:spacing w:line="415" w:lineRule="auto"/>
        <w:rPr/>
      </w:pPr>
      <w:r/>
    </w:p>
    <w:p>
      <w:pPr>
        <w:ind w:left="493"/>
        <w:spacing w:before="87" w:line="219" w:lineRule="auto"/>
        <w:rPr>
          <w:rFonts w:ascii="SimSun" w:hAnsi="SimSun" w:eastAsia="SimSun" w:cs="SimSun"/>
          <w:sz w:val="27"/>
          <w:szCs w:val="27"/>
        </w:rPr>
      </w:pPr>
      <w:r>
        <w:rPr>
          <w:rFonts w:ascii="SimSun" w:hAnsi="SimSun" w:eastAsia="SimSun" w:cs="SimSun"/>
          <w:sz w:val="27"/>
          <w:szCs w:val="27"/>
          <w:b/>
          <w:bCs/>
          <w:spacing w:val="-27"/>
        </w:rPr>
        <w:t>应对有毒、易燃和/或易挥发的材料、电气安全及未滤波的紫外</w:t>
      </w:r>
      <w:r>
        <w:rPr>
          <w:rFonts w:ascii="SimSun" w:hAnsi="SimSun" w:eastAsia="SimSun" w:cs="SimSun"/>
          <w:sz w:val="27"/>
          <w:szCs w:val="27"/>
          <w:b/>
          <w:bCs/>
          <w:spacing w:val="-28"/>
        </w:rPr>
        <w:t>辐射进行特殊防护。</w:t>
      </w:r>
    </w:p>
    <w:p>
      <w:pPr>
        <w:spacing w:line="219" w:lineRule="auto"/>
        <w:sectPr>
          <w:footerReference w:type="default" r:id="rId5"/>
          <w:pgSz w:w="14490" w:h="20470"/>
          <w:pgMar w:top="1465" w:right="1830" w:bottom="1273" w:left="1520" w:header="0" w:footer="1111" w:gutter="0"/>
        </w:sectPr>
        <w:rPr>
          <w:rFonts w:ascii="SimSun" w:hAnsi="SimSun" w:eastAsia="SimSun" w:cs="SimSun"/>
          <w:sz w:val="27"/>
          <w:szCs w:val="27"/>
        </w:rPr>
      </w:pPr>
    </w:p>
    <w:p>
      <w:pPr>
        <w:spacing w:before="163" w:line="192"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5"/>
        </w:rPr>
        <w:t>GB/T 26951—2025/</w:t>
      </w:r>
      <w:r>
        <w:rPr>
          <w:rFonts w:ascii="Times New Roman" w:hAnsi="Times New Roman" w:eastAsia="Times New Roman" w:cs="Times New Roman"/>
          <w:sz w:val="26"/>
          <w:szCs w:val="26"/>
          <w:b/>
          <w:bCs/>
          <w:spacing w:val="-5"/>
        </w:rPr>
        <w:t>ISO 17638:2016</w:t>
      </w:r>
    </w:p>
    <w:p>
      <w:pPr>
        <w:ind w:left="3" w:right="3" w:firstLine="469"/>
        <w:spacing w:before="284" w:line="331" w:lineRule="auto"/>
        <w:rPr>
          <w:rFonts w:ascii="FangSong" w:hAnsi="FangSong" w:eastAsia="FangSong" w:cs="FangSong"/>
          <w:sz w:val="26"/>
          <w:szCs w:val="26"/>
        </w:rPr>
      </w:pPr>
      <w:r>
        <w:rPr>
          <w:rFonts w:ascii="SimSun" w:hAnsi="SimSun" w:eastAsia="SimSun" w:cs="SimSun"/>
          <w:sz w:val="26"/>
          <w:szCs w:val="26"/>
          <w:b/>
          <w:bCs/>
          <w:spacing w:val="-13"/>
        </w:rPr>
        <w:t>磁粉检测通常在被测物体和磁化设备附近产生强磁场。对磁场敏感的物品宜</w:t>
      </w:r>
      <w:r>
        <w:rPr>
          <w:rFonts w:ascii="SimSun" w:hAnsi="SimSun" w:eastAsia="SimSun" w:cs="SimSun"/>
          <w:sz w:val="26"/>
          <w:szCs w:val="26"/>
          <w:b/>
          <w:bCs/>
          <w:spacing w:val="-14"/>
        </w:rPr>
        <w:t>置于强磁场区域</w:t>
      </w:r>
      <w:r>
        <w:rPr>
          <w:rFonts w:ascii="SimSun" w:hAnsi="SimSun" w:eastAsia="SimSun" w:cs="SimSun"/>
          <w:sz w:val="26"/>
          <w:szCs w:val="26"/>
        </w:rPr>
        <w:t xml:space="preserve"> </w:t>
      </w:r>
      <w:r>
        <w:rPr>
          <w:rFonts w:ascii="FangSong" w:hAnsi="FangSong" w:eastAsia="FangSong" w:cs="FangSong"/>
          <w:sz w:val="26"/>
          <w:szCs w:val="26"/>
          <w:b/>
          <w:bCs/>
          <w:spacing w:val="-15"/>
        </w:rPr>
        <w:t>之外。</w:t>
      </w:r>
    </w:p>
    <w:p>
      <w:pPr>
        <w:pStyle w:val="BodyText"/>
        <w:spacing w:before="268" w:line="222" w:lineRule="auto"/>
        <w:outlineLvl w:val="0"/>
        <w:rPr>
          <w:rFonts w:ascii="SimHei" w:hAnsi="SimHei" w:eastAsia="SimHei" w:cs="SimHei"/>
          <w:sz w:val="27"/>
          <w:szCs w:val="27"/>
        </w:rPr>
      </w:pPr>
      <w:bookmarkStart w:name="bookmark1" w:id="6"/>
      <w:bookmarkEnd w:id="6"/>
      <w:r>
        <w:rPr>
          <w:sz w:val="27"/>
          <w:szCs w:val="27"/>
          <w:b/>
          <w:bCs/>
          <w:spacing w:val="-20"/>
          <w:w w:val="98"/>
        </w:rPr>
        <w:t>5</w:t>
      </w:r>
      <w:r>
        <w:rPr>
          <w:sz w:val="27"/>
          <w:szCs w:val="27"/>
          <w:b/>
          <w:bCs/>
          <w:spacing w:val="3"/>
        </w:rPr>
        <w:t xml:space="preserve">   </w:t>
      </w:r>
      <w:r>
        <w:rPr>
          <w:rFonts w:ascii="SimHei" w:hAnsi="SimHei" w:eastAsia="SimHei" w:cs="SimHei"/>
          <w:sz w:val="27"/>
          <w:szCs w:val="27"/>
          <w:b/>
          <w:bCs/>
          <w:spacing w:val="-20"/>
          <w:w w:val="98"/>
        </w:rPr>
        <w:t>总体要求</w:t>
      </w:r>
    </w:p>
    <w:p>
      <w:pPr>
        <w:pStyle w:val="BodyText"/>
        <w:spacing w:line="285" w:lineRule="auto"/>
        <w:rPr/>
      </w:pPr>
      <w:r/>
    </w:p>
    <w:p>
      <w:pPr>
        <w:pStyle w:val="BodyText"/>
        <w:spacing w:before="88" w:line="222" w:lineRule="auto"/>
        <w:rPr>
          <w:rFonts w:ascii="SimHei" w:hAnsi="SimHei" w:eastAsia="SimHei" w:cs="SimHei"/>
          <w:sz w:val="27"/>
          <w:szCs w:val="27"/>
        </w:rPr>
      </w:pPr>
      <w:r>
        <w:rPr>
          <w:sz w:val="27"/>
          <w:szCs w:val="27"/>
          <w:b/>
          <w:bCs/>
          <w:spacing w:val="-21"/>
        </w:rPr>
        <w:t>5.1</w:t>
      </w:r>
      <w:r>
        <w:rPr>
          <w:sz w:val="27"/>
          <w:szCs w:val="27"/>
          <w:b/>
          <w:bCs/>
          <w:spacing w:val="24"/>
        </w:rPr>
        <w:t xml:space="preserve">  </w:t>
      </w:r>
      <w:r>
        <w:rPr>
          <w:rFonts w:ascii="SimHei" w:hAnsi="SimHei" w:eastAsia="SimHei" w:cs="SimHei"/>
          <w:sz w:val="27"/>
          <w:szCs w:val="27"/>
          <w:b/>
          <w:bCs/>
          <w:spacing w:val="-21"/>
        </w:rPr>
        <w:t>检测前所需信息</w:t>
      </w:r>
    </w:p>
    <w:p>
      <w:pPr>
        <w:ind w:left="473"/>
        <w:spacing w:before="255" w:line="219" w:lineRule="auto"/>
        <w:rPr>
          <w:rFonts w:ascii="SimSun" w:hAnsi="SimSun" w:eastAsia="SimSun" w:cs="SimSun"/>
          <w:sz w:val="27"/>
          <w:szCs w:val="27"/>
        </w:rPr>
      </w:pPr>
      <w:r>
        <w:rPr>
          <w:rFonts w:ascii="SimSun" w:hAnsi="SimSun" w:eastAsia="SimSun" w:cs="SimSun"/>
          <w:sz w:val="27"/>
          <w:szCs w:val="27"/>
          <w:b/>
          <w:bCs/>
          <w:spacing w:val="-37"/>
        </w:rPr>
        <w:t>检测前，应规定以下信息(如适用):</w:t>
      </w:r>
    </w:p>
    <w:p>
      <w:pPr>
        <w:ind w:left="469"/>
        <w:spacing w:before="15" w:line="212" w:lineRule="auto"/>
        <w:rPr>
          <w:rFonts w:ascii="SimSun" w:hAnsi="SimSun" w:eastAsia="SimSun" w:cs="SimSun"/>
          <w:sz w:val="24"/>
          <w:szCs w:val="24"/>
        </w:rPr>
      </w:pPr>
      <w:r>
        <w:rPr>
          <w:rFonts w:ascii="Times New Roman" w:hAnsi="Times New Roman" w:eastAsia="Times New Roman" w:cs="Times New Roman"/>
          <w:sz w:val="24"/>
          <w:szCs w:val="24"/>
          <w:spacing w:val="-6"/>
        </w:rPr>
        <w:t>a)     </w:t>
      </w:r>
      <w:r>
        <w:rPr>
          <w:rFonts w:ascii="SimSun" w:hAnsi="SimSun" w:eastAsia="SimSun" w:cs="SimSun"/>
          <w:sz w:val="24"/>
          <w:szCs w:val="24"/>
          <w:b/>
          <w:bCs/>
          <w:spacing w:val="-6"/>
        </w:rPr>
        <w:t>专用检测工艺规程；</w:t>
      </w:r>
    </w:p>
    <w:p>
      <w:pPr>
        <w:ind w:left="469"/>
        <w:spacing w:before="67" w:line="212" w:lineRule="auto"/>
        <w:rPr>
          <w:rFonts w:ascii="SimSun" w:hAnsi="SimSun" w:eastAsia="SimSun" w:cs="SimSun"/>
          <w:sz w:val="24"/>
          <w:szCs w:val="24"/>
        </w:rPr>
      </w:pPr>
      <w:r>
        <w:rPr>
          <w:rFonts w:ascii="Times New Roman" w:hAnsi="Times New Roman" w:eastAsia="Times New Roman" w:cs="Times New Roman"/>
          <w:sz w:val="24"/>
          <w:szCs w:val="24"/>
          <w:b/>
          <w:bCs/>
          <w:spacing w:val="-5"/>
        </w:rPr>
        <w:t>b)    </w:t>
      </w:r>
      <w:r>
        <w:rPr>
          <w:rFonts w:ascii="SimSun" w:hAnsi="SimSun" w:eastAsia="SimSun" w:cs="SimSun"/>
          <w:sz w:val="24"/>
          <w:szCs w:val="24"/>
          <w:b/>
          <w:bCs/>
          <w:spacing w:val="-5"/>
        </w:rPr>
        <w:t>无损检测(</w:t>
      </w:r>
      <w:r>
        <w:rPr>
          <w:rFonts w:ascii="Times New Roman" w:hAnsi="Times New Roman" w:eastAsia="Times New Roman" w:cs="Times New Roman"/>
          <w:sz w:val="24"/>
          <w:szCs w:val="24"/>
          <w:spacing w:val="-5"/>
        </w:rPr>
        <w:t>NDT</w:t>
      </w:r>
      <w:r>
        <w:rPr>
          <w:rFonts w:ascii="Times New Roman" w:hAnsi="Times New Roman" w:eastAsia="Times New Roman" w:cs="Times New Roman"/>
          <w:sz w:val="24"/>
          <w:szCs w:val="24"/>
          <w:spacing w:val="18"/>
        </w:rPr>
        <w:t xml:space="preserve"> </w:t>
      </w:r>
      <w:r>
        <w:rPr>
          <w:rFonts w:ascii="SimSun" w:hAnsi="SimSun" w:eastAsia="SimSun" w:cs="SimSun"/>
          <w:sz w:val="24"/>
          <w:szCs w:val="24"/>
          <w:b/>
          <w:bCs/>
          <w:spacing w:val="-5"/>
        </w:rPr>
        <w:t>)人员资格认证要求；</w:t>
      </w:r>
    </w:p>
    <w:p>
      <w:pPr>
        <w:ind w:left="469"/>
        <w:spacing w:before="90" w:line="212" w:lineRule="auto"/>
        <w:rPr>
          <w:rFonts w:ascii="SimSun" w:hAnsi="SimSun" w:eastAsia="SimSun" w:cs="SimSun"/>
          <w:sz w:val="26"/>
          <w:szCs w:val="26"/>
        </w:rPr>
      </w:pPr>
      <w:r>
        <w:rPr>
          <w:rFonts w:ascii="Times New Roman" w:hAnsi="Times New Roman" w:eastAsia="Times New Roman" w:cs="Times New Roman"/>
          <w:sz w:val="26"/>
          <w:szCs w:val="26"/>
          <w:spacing w:val="-12"/>
        </w:rPr>
        <w:t>c)</w:t>
      </w:r>
      <w:r>
        <w:rPr>
          <w:rFonts w:ascii="Times New Roman" w:hAnsi="Times New Roman" w:eastAsia="Times New Roman" w:cs="Times New Roman"/>
          <w:sz w:val="26"/>
          <w:szCs w:val="26"/>
          <w:spacing w:val="2"/>
        </w:rPr>
        <w:t xml:space="preserve">    </w:t>
      </w:r>
      <w:r>
        <w:rPr>
          <w:rFonts w:ascii="SimSun" w:hAnsi="SimSun" w:eastAsia="SimSun" w:cs="SimSun"/>
          <w:sz w:val="26"/>
          <w:szCs w:val="26"/>
          <w:b/>
          <w:bCs/>
          <w:spacing w:val="-12"/>
        </w:rPr>
        <w:t>覆盖范围</w:t>
      </w:r>
      <w:r>
        <w:rPr>
          <w:rFonts w:ascii="SimSun" w:hAnsi="SimSun" w:eastAsia="SimSun" w:cs="SimSun"/>
          <w:sz w:val="26"/>
          <w:szCs w:val="26"/>
          <w:spacing w:val="-12"/>
        </w:rPr>
        <w:t>；</w:t>
      </w:r>
    </w:p>
    <w:p>
      <w:pPr>
        <w:ind w:left="469"/>
        <w:spacing w:before="96" w:line="212" w:lineRule="auto"/>
        <w:rPr>
          <w:rFonts w:ascii="SimSun" w:hAnsi="SimSun" w:eastAsia="SimSun" w:cs="SimSun"/>
          <w:sz w:val="24"/>
          <w:szCs w:val="24"/>
        </w:rPr>
      </w:pPr>
      <w:r>
        <w:rPr>
          <w:rFonts w:ascii="Times New Roman" w:hAnsi="Times New Roman" w:eastAsia="Times New Roman" w:cs="Times New Roman"/>
          <w:sz w:val="24"/>
          <w:szCs w:val="24"/>
          <w:b/>
          <w:bCs/>
          <w:spacing w:val="-4"/>
        </w:rPr>
        <w:t>d)    </w:t>
      </w:r>
      <w:r>
        <w:rPr>
          <w:rFonts w:ascii="SimSun" w:hAnsi="SimSun" w:eastAsia="SimSun" w:cs="SimSun"/>
          <w:sz w:val="24"/>
          <w:szCs w:val="24"/>
          <w:b/>
          <w:bCs/>
          <w:spacing w:val="-4"/>
        </w:rPr>
        <w:t>加工状态；</w:t>
      </w:r>
    </w:p>
    <w:p>
      <w:pPr>
        <w:ind w:left="469"/>
        <w:spacing w:before="121" w:line="212" w:lineRule="auto"/>
        <w:rPr>
          <w:rFonts w:ascii="SimSun" w:hAnsi="SimSun" w:eastAsia="SimSun" w:cs="SimSun"/>
          <w:sz w:val="24"/>
          <w:szCs w:val="24"/>
        </w:rPr>
      </w:pPr>
      <w:r>
        <w:rPr>
          <w:rFonts w:ascii="Times New Roman" w:hAnsi="Times New Roman" w:eastAsia="Times New Roman" w:cs="Times New Roman"/>
          <w:sz w:val="24"/>
          <w:szCs w:val="24"/>
          <w:spacing w:val="-3"/>
        </w:rPr>
        <w:t>e)     </w:t>
      </w:r>
      <w:r>
        <w:rPr>
          <w:rFonts w:ascii="SimSun" w:hAnsi="SimSun" w:eastAsia="SimSun" w:cs="SimSun"/>
          <w:sz w:val="24"/>
          <w:szCs w:val="24"/>
          <w:b/>
          <w:bCs/>
          <w:spacing w:val="-3"/>
        </w:rPr>
        <w:t>使用的检测技术</w:t>
      </w:r>
    </w:p>
    <w:p>
      <w:pPr>
        <w:ind w:left="469"/>
        <w:spacing w:before="78" w:line="212" w:lineRule="auto"/>
        <w:rPr>
          <w:rFonts w:ascii="SimSun" w:hAnsi="SimSun" w:eastAsia="SimSun" w:cs="SimSun"/>
          <w:sz w:val="24"/>
          <w:szCs w:val="24"/>
        </w:rPr>
      </w:pPr>
      <w:r>
        <w:rPr>
          <w:rFonts w:ascii="Times New Roman" w:hAnsi="Times New Roman" w:eastAsia="Times New Roman" w:cs="Times New Roman"/>
          <w:sz w:val="24"/>
          <w:szCs w:val="24"/>
          <w:b/>
          <w:bCs/>
          <w:spacing w:val="-3"/>
        </w:rPr>
        <w:t>f)      </w:t>
      </w:r>
      <w:r>
        <w:rPr>
          <w:rFonts w:ascii="SimSun" w:hAnsi="SimSun" w:eastAsia="SimSun" w:cs="SimSun"/>
          <w:sz w:val="24"/>
          <w:szCs w:val="24"/>
          <w:b/>
          <w:bCs/>
          <w:spacing w:val="-3"/>
        </w:rPr>
        <w:t>综合性能测试；</w:t>
      </w:r>
    </w:p>
    <w:p>
      <w:pPr>
        <w:ind w:left="469"/>
        <w:spacing w:before="130" w:line="212" w:lineRule="auto"/>
        <w:rPr>
          <w:rFonts w:ascii="SimSun" w:hAnsi="SimSun" w:eastAsia="SimSun" w:cs="SimSun"/>
          <w:sz w:val="24"/>
          <w:szCs w:val="24"/>
        </w:rPr>
      </w:pPr>
      <w:r>
        <w:rPr>
          <w:rFonts w:ascii="Times New Roman" w:hAnsi="Times New Roman" w:eastAsia="Times New Roman" w:cs="Times New Roman"/>
          <w:sz w:val="24"/>
          <w:szCs w:val="24"/>
          <w:spacing w:val="4"/>
        </w:rPr>
        <w:t>g)</w:t>
      </w:r>
      <w:r>
        <w:rPr>
          <w:rFonts w:ascii="Times New Roman" w:hAnsi="Times New Roman" w:eastAsia="Times New Roman" w:cs="Times New Roman"/>
          <w:sz w:val="24"/>
          <w:szCs w:val="24"/>
          <w:spacing w:val="13"/>
        </w:rPr>
        <w:t xml:space="preserve">    </w:t>
      </w:r>
      <w:r>
        <w:rPr>
          <w:rFonts w:ascii="SimSun" w:hAnsi="SimSun" w:eastAsia="SimSun" w:cs="SimSun"/>
          <w:sz w:val="24"/>
          <w:szCs w:val="24"/>
          <w:b/>
          <w:bCs/>
          <w:spacing w:val="4"/>
        </w:rPr>
        <w:t>退磁要求</w:t>
      </w:r>
    </w:p>
    <w:p>
      <w:pPr>
        <w:ind w:left="469"/>
        <w:spacing w:before="44" w:line="212" w:lineRule="auto"/>
        <w:rPr>
          <w:rFonts w:ascii="SimSun" w:hAnsi="SimSun" w:eastAsia="SimSun" w:cs="SimSun"/>
          <w:sz w:val="26"/>
          <w:szCs w:val="26"/>
        </w:rPr>
      </w:pPr>
      <w:r>
        <w:rPr>
          <w:rFonts w:ascii="Times New Roman" w:hAnsi="Times New Roman" w:eastAsia="Times New Roman" w:cs="Times New Roman"/>
          <w:sz w:val="26"/>
          <w:szCs w:val="26"/>
          <w:spacing w:val="-15"/>
        </w:rPr>
        <w:t>h)</w:t>
      </w:r>
      <w:r>
        <w:rPr>
          <w:rFonts w:ascii="Times New Roman" w:hAnsi="Times New Roman" w:eastAsia="Times New Roman" w:cs="Times New Roman"/>
          <w:sz w:val="26"/>
          <w:szCs w:val="26"/>
          <w:spacing w:val="2"/>
        </w:rPr>
        <w:t xml:space="preserve">    </w:t>
      </w:r>
      <w:r>
        <w:rPr>
          <w:rFonts w:ascii="SimSun" w:hAnsi="SimSun" w:eastAsia="SimSun" w:cs="SimSun"/>
          <w:sz w:val="26"/>
          <w:szCs w:val="26"/>
          <w:b/>
          <w:bCs/>
          <w:spacing w:val="-15"/>
        </w:rPr>
        <w:t>验收等级；</w:t>
      </w:r>
    </w:p>
    <w:p>
      <w:pPr>
        <w:ind w:left="469"/>
        <w:spacing w:before="86" w:line="212" w:lineRule="auto"/>
        <w:rPr>
          <w:rFonts w:ascii="SimSun" w:hAnsi="SimSun" w:eastAsia="SimSun" w:cs="SimSun"/>
          <w:sz w:val="24"/>
          <w:szCs w:val="24"/>
        </w:rPr>
      </w:pPr>
      <w:r>
        <w:rPr>
          <w:rFonts w:ascii="Times New Roman" w:hAnsi="Times New Roman" w:eastAsia="Times New Roman" w:cs="Times New Roman"/>
          <w:sz w:val="24"/>
          <w:szCs w:val="24"/>
          <w:b/>
          <w:bCs/>
          <w:spacing w:val="-4"/>
        </w:rPr>
        <w:t>i)      </w:t>
      </w:r>
      <w:r>
        <w:rPr>
          <w:rFonts w:ascii="SimSun" w:hAnsi="SimSun" w:eastAsia="SimSun" w:cs="SimSun"/>
          <w:sz w:val="24"/>
          <w:szCs w:val="24"/>
          <w:b/>
          <w:bCs/>
          <w:spacing w:val="-4"/>
        </w:rPr>
        <w:t>不可接受显示的处理。</w:t>
      </w:r>
    </w:p>
    <w:p>
      <w:pPr>
        <w:pStyle w:val="BodyText"/>
        <w:spacing w:before="285" w:line="222" w:lineRule="auto"/>
        <w:rPr>
          <w:rFonts w:ascii="SimHei" w:hAnsi="SimHei" w:eastAsia="SimHei" w:cs="SimHei"/>
          <w:sz w:val="23"/>
          <w:szCs w:val="23"/>
        </w:rPr>
      </w:pPr>
      <w:r>
        <w:rPr>
          <w:sz w:val="23"/>
          <w:szCs w:val="23"/>
          <w:b/>
          <w:bCs/>
          <w:spacing w:val="-1"/>
        </w:rPr>
        <w:t>5.2</w:t>
      </w:r>
      <w:r>
        <w:rPr>
          <w:sz w:val="23"/>
          <w:szCs w:val="23"/>
          <w:b/>
          <w:bCs/>
          <w:spacing w:val="21"/>
          <w:w w:val="101"/>
        </w:rPr>
        <w:t xml:space="preserve">   </w:t>
      </w:r>
      <w:r>
        <w:rPr>
          <w:rFonts w:ascii="SimHei" w:hAnsi="SimHei" w:eastAsia="SimHei" w:cs="SimHei"/>
          <w:sz w:val="23"/>
          <w:szCs w:val="23"/>
          <w:b/>
          <w:bCs/>
          <w:spacing w:val="-1"/>
        </w:rPr>
        <w:t>检测前的其他信息</w:t>
      </w:r>
    </w:p>
    <w:p>
      <w:pPr>
        <w:ind w:left="473"/>
        <w:spacing w:before="224" w:line="219" w:lineRule="auto"/>
        <w:rPr>
          <w:rFonts w:ascii="SimSun" w:hAnsi="SimSun" w:eastAsia="SimSun" w:cs="SimSun"/>
          <w:sz w:val="26"/>
          <w:szCs w:val="26"/>
        </w:rPr>
      </w:pPr>
      <w:r>
        <w:rPr>
          <w:rFonts w:ascii="SimSun" w:hAnsi="SimSun" w:eastAsia="SimSun" w:cs="SimSun"/>
          <w:sz w:val="26"/>
          <w:szCs w:val="26"/>
          <w:b/>
          <w:bCs/>
          <w:spacing w:val="-32"/>
        </w:rPr>
        <w:t>检测前，也可能需要以下共他信息</w:t>
      </w:r>
    </w:p>
    <w:p>
      <w:pPr>
        <w:ind w:left="469"/>
        <w:spacing w:before="117" w:line="212" w:lineRule="auto"/>
        <w:rPr>
          <w:rFonts w:ascii="SimSun" w:hAnsi="SimSun" w:eastAsia="SimSun" w:cs="SimSun"/>
          <w:sz w:val="24"/>
          <w:szCs w:val="24"/>
        </w:rPr>
      </w:pPr>
      <w:r>
        <w:rPr>
          <w:rFonts w:ascii="Times New Roman" w:hAnsi="Times New Roman" w:eastAsia="Times New Roman" w:cs="Times New Roman"/>
          <w:sz w:val="24"/>
          <w:szCs w:val="24"/>
          <w:spacing w:val="-5"/>
        </w:rPr>
        <w:t>a)</w:t>
      </w:r>
      <w:r>
        <w:rPr>
          <w:rFonts w:ascii="Times New Roman" w:hAnsi="Times New Roman" w:eastAsia="Times New Roman" w:cs="Times New Roman"/>
          <w:sz w:val="24"/>
          <w:szCs w:val="24"/>
          <w:spacing w:val="9"/>
        </w:rPr>
        <w:t xml:space="preserve">    </w:t>
      </w:r>
      <w:r>
        <w:rPr>
          <w:rFonts w:ascii="SimSun" w:hAnsi="SimSun" w:eastAsia="SimSun" w:cs="SimSun"/>
          <w:sz w:val="24"/>
          <w:szCs w:val="24"/>
          <w:b/>
          <w:bCs/>
          <w:spacing w:val="-5"/>
        </w:rPr>
        <w:t>母材和焊接材料的类型和名称；</w:t>
      </w:r>
    </w:p>
    <w:p>
      <w:pPr>
        <w:ind w:left="469"/>
        <w:spacing w:before="43" w:line="212" w:lineRule="auto"/>
        <w:rPr>
          <w:rFonts w:ascii="SimSun" w:hAnsi="SimSun" w:eastAsia="SimSun" w:cs="SimSun"/>
          <w:sz w:val="26"/>
          <w:szCs w:val="26"/>
        </w:rPr>
      </w:pPr>
      <w:r>
        <w:rPr>
          <w:rFonts w:ascii="Times New Roman" w:hAnsi="Times New Roman" w:eastAsia="Times New Roman" w:cs="Times New Roman"/>
          <w:sz w:val="26"/>
          <w:szCs w:val="26"/>
          <w:spacing w:val="-13"/>
        </w:rPr>
        <w:t>b)</w:t>
      </w:r>
      <w:r>
        <w:rPr>
          <w:rFonts w:ascii="Times New Roman" w:hAnsi="Times New Roman" w:eastAsia="Times New Roman" w:cs="Times New Roman"/>
          <w:sz w:val="26"/>
          <w:szCs w:val="26"/>
          <w:spacing w:val="18"/>
        </w:rPr>
        <w:t xml:space="preserve">   </w:t>
      </w:r>
      <w:r>
        <w:rPr>
          <w:rFonts w:ascii="SimSun" w:hAnsi="SimSun" w:eastAsia="SimSun" w:cs="SimSun"/>
          <w:sz w:val="26"/>
          <w:szCs w:val="26"/>
          <w:b/>
          <w:bCs/>
          <w:spacing w:val="-13"/>
        </w:rPr>
        <w:t>焊接工艺；</w:t>
      </w:r>
    </w:p>
    <w:p>
      <w:pPr>
        <w:pStyle w:val="BodyText"/>
        <w:ind w:left="469"/>
        <w:spacing w:before="21" w:line="327" w:lineRule="exact"/>
        <w:rPr>
          <w:rFonts w:ascii="SimSun" w:hAnsi="SimSun" w:eastAsia="SimSun" w:cs="SimSun"/>
          <w:sz w:val="24"/>
          <w:szCs w:val="24"/>
        </w:rPr>
      </w:pPr>
      <w:r>
        <w:rPr>
          <w:sz w:val="24"/>
          <w:szCs w:val="24"/>
          <w:spacing w:val="18"/>
          <w:position w:val="2"/>
        </w:rPr>
        <w:t>c)</w:t>
      </w:r>
      <w:r>
        <w:rPr>
          <w:sz w:val="24"/>
          <w:szCs w:val="24"/>
          <w:spacing w:val="4"/>
          <w:position w:val="2"/>
        </w:rPr>
        <w:t xml:space="preserve">    </w:t>
      </w:r>
      <w:r>
        <w:rPr>
          <w:rFonts w:ascii="SimSun" w:hAnsi="SimSun" w:eastAsia="SimSun" w:cs="SimSun"/>
          <w:sz w:val="24"/>
          <w:szCs w:val="24"/>
          <w:b/>
          <w:bCs/>
          <w:spacing w:val="18"/>
          <w:position w:val="2"/>
        </w:rPr>
        <w:t>被检焊缝的部位和范用</w:t>
      </w:r>
    </w:p>
    <w:p>
      <w:pPr>
        <w:ind w:left="469"/>
        <w:spacing w:before="75" w:line="212" w:lineRule="auto"/>
        <w:rPr>
          <w:rFonts w:ascii="SimSun" w:hAnsi="SimSun" w:eastAsia="SimSun" w:cs="SimSun"/>
          <w:sz w:val="24"/>
          <w:szCs w:val="24"/>
        </w:rPr>
      </w:pPr>
      <w:r>
        <w:rPr>
          <w:rFonts w:ascii="Times New Roman" w:hAnsi="Times New Roman" w:eastAsia="Times New Roman" w:cs="Times New Roman"/>
          <w:sz w:val="24"/>
          <w:szCs w:val="24"/>
          <w:spacing w:val="-6"/>
        </w:rPr>
        <w:t>d)</w:t>
      </w:r>
      <w:r>
        <w:rPr>
          <w:rFonts w:ascii="Times New Roman" w:hAnsi="Times New Roman" w:eastAsia="Times New Roman" w:cs="Times New Roman"/>
          <w:sz w:val="24"/>
          <w:szCs w:val="24"/>
          <w:spacing w:val="7"/>
        </w:rPr>
        <w:t xml:space="preserve">    </w:t>
      </w:r>
      <w:r>
        <w:rPr>
          <w:rFonts w:ascii="SimSun" w:hAnsi="SimSun" w:eastAsia="SimSun" w:cs="SimSun"/>
          <w:sz w:val="24"/>
          <w:szCs w:val="24"/>
          <w:b/>
          <w:bCs/>
          <w:spacing w:val="-6"/>
        </w:rPr>
        <w:t>接头准备和尺寸；</w:t>
      </w:r>
    </w:p>
    <w:p>
      <w:pPr>
        <w:ind w:left="469"/>
        <w:spacing w:before="94" w:line="212" w:lineRule="auto"/>
        <w:rPr>
          <w:rFonts w:ascii="SimSun" w:hAnsi="SimSun" w:eastAsia="SimSun" w:cs="SimSun"/>
          <w:sz w:val="24"/>
          <w:szCs w:val="24"/>
        </w:rPr>
      </w:pPr>
      <w:r>
        <w:rPr>
          <w:rFonts w:ascii="Times New Roman" w:hAnsi="Times New Roman" w:eastAsia="Times New Roman" w:cs="Times New Roman"/>
          <w:sz w:val="24"/>
          <w:szCs w:val="24"/>
          <w:spacing w:val="-7"/>
        </w:rPr>
        <w:t>e)     </w:t>
      </w:r>
      <w:r>
        <w:rPr>
          <w:rFonts w:ascii="SimSun" w:hAnsi="SimSun" w:eastAsia="SimSun" w:cs="SimSun"/>
          <w:sz w:val="24"/>
          <w:szCs w:val="24"/>
          <w:b/>
          <w:bCs/>
          <w:spacing w:val="-7"/>
        </w:rPr>
        <w:t>已返修的部位和范围</w:t>
      </w:r>
    </w:p>
    <w:p>
      <w:pPr>
        <w:ind w:left="469"/>
        <w:spacing w:before="118" w:line="219" w:lineRule="auto"/>
        <w:rPr>
          <w:rFonts w:ascii="SimSun" w:hAnsi="SimSun" w:eastAsia="SimSun" w:cs="SimSun"/>
          <w:sz w:val="24"/>
          <w:szCs w:val="24"/>
        </w:rPr>
      </w:pPr>
      <w:r>
        <w:rPr>
          <w:rFonts w:ascii="Times New Roman" w:hAnsi="Times New Roman" w:eastAsia="Times New Roman" w:cs="Times New Roman"/>
          <w:sz w:val="24"/>
          <w:szCs w:val="24"/>
          <w:b/>
          <w:bCs/>
        </w:rPr>
        <w:t>f       </w:t>
      </w:r>
      <w:r>
        <w:rPr>
          <w:rFonts w:ascii="SimSun" w:hAnsi="SimSun" w:eastAsia="SimSun" w:cs="SimSun"/>
          <w:sz w:val="24"/>
          <w:szCs w:val="24"/>
          <w:b/>
          <w:bCs/>
        </w:rPr>
        <w:t>焊后处理(如需);</w:t>
      </w:r>
    </w:p>
    <w:p>
      <w:pPr>
        <w:ind w:left="469"/>
        <w:spacing w:before="72" w:line="212" w:lineRule="auto"/>
        <w:rPr>
          <w:rFonts w:ascii="SimSun" w:hAnsi="SimSun" w:eastAsia="SimSun" w:cs="SimSun"/>
          <w:sz w:val="24"/>
          <w:szCs w:val="24"/>
        </w:rPr>
      </w:pPr>
      <w:r>
        <w:rPr>
          <w:rFonts w:ascii="Times New Roman" w:hAnsi="Times New Roman" w:eastAsia="Times New Roman" w:cs="Times New Roman"/>
          <w:sz w:val="24"/>
          <w:szCs w:val="24"/>
          <w:spacing w:val="12"/>
        </w:rPr>
        <w:t>g)</w:t>
      </w:r>
      <w:r>
        <w:rPr>
          <w:rFonts w:ascii="Times New Roman" w:hAnsi="Times New Roman" w:eastAsia="Times New Roman" w:cs="Times New Roman"/>
          <w:sz w:val="24"/>
          <w:szCs w:val="24"/>
          <w:spacing w:val="8"/>
        </w:rPr>
        <w:t xml:space="preserve">    </w:t>
      </w:r>
      <w:r>
        <w:rPr>
          <w:rFonts w:ascii="SimSun" w:hAnsi="SimSun" w:eastAsia="SimSun" w:cs="SimSun"/>
          <w:sz w:val="24"/>
          <w:szCs w:val="24"/>
          <w:b/>
          <w:bCs/>
          <w:spacing w:val="12"/>
        </w:rPr>
        <w:t>表面状况</w:t>
      </w:r>
    </w:p>
    <w:p>
      <w:pPr>
        <w:ind w:left="473"/>
        <w:spacing w:before="78" w:line="219" w:lineRule="auto"/>
        <w:rPr>
          <w:rFonts w:ascii="SimSun" w:hAnsi="SimSun" w:eastAsia="SimSun" w:cs="SimSun"/>
          <w:sz w:val="24"/>
          <w:szCs w:val="24"/>
        </w:rPr>
      </w:pPr>
      <w:r>
        <w:rPr>
          <w:rFonts w:ascii="SimSun" w:hAnsi="SimSun" w:eastAsia="SimSun" w:cs="SimSun"/>
          <w:sz w:val="24"/>
          <w:szCs w:val="24"/>
          <w:b/>
          <w:bCs/>
          <w:spacing w:val="-8"/>
        </w:rPr>
        <w:t>检测人员还可寻求更多有助于判断显示性质的信息。</w:t>
      </w:r>
    </w:p>
    <w:p>
      <w:pPr>
        <w:spacing w:before="243" w:line="221" w:lineRule="auto"/>
        <w:rPr>
          <w:rFonts w:ascii="SimHei" w:hAnsi="SimHei" w:eastAsia="SimHei" w:cs="SimHei"/>
          <w:sz w:val="23"/>
          <w:szCs w:val="23"/>
        </w:rPr>
      </w:pPr>
      <w:r>
        <w:rPr>
          <w:rFonts w:ascii="SimHei" w:hAnsi="SimHei" w:eastAsia="SimHei" w:cs="SimHei"/>
          <w:sz w:val="23"/>
          <w:szCs w:val="23"/>
          <w:spacing w:val="2"/>
        </w:rPr>
        <w:t>5.3</w:t>
      </w:r>
      <w:r>
        <w:rPr>
          <w:rFonts w:ascii="SimHei" w:hAnsi="SimHei" w:eastAsia="SimHei" w:cs="SimHei"/>
          <w:sz w:val="23"/>
          <w:szCs w:val="23"/>
          <w:spacing w:val="101"/>
        </w:rPr>
        <w:t xml:space="preserve"> </w:t>
      </w:r>
      <w:r>
        <w:rPr>
          <w:rFonts w:ascii="SimHei" w:hAnsi="SimHei" w:eastAsia="SimHei" w:cs="SimHei"/>
          <w:sz w:val="23"/>
          <w:szCs w:val="23"/>
          <w:b/>
          <w:bCs/>
          <w:spacing w:val="2"/>
        </w:rPr>
        <w:t>人员资格</w:t>
      </w:r>
    </w:p>
    <w:p>
      <w:pPr>
        <w:ind w:left="3" w:right="54" w:firstLine="469"/>
        <w:spacing w:before="317" w:line="264" w:lineRule="auto"/>
        <w:rPr>
          <w:rFonts w:ascii="SimSun" w:hAnsi="SimSun" w:eastAsia="SimSun" w:cs="SimSun"/>
          <w:sz w:val="26"/>
          <w:szCs w:val="26"/>
        </w:rPr>
      </w:pPr>
      <w:r>
        <w:rPr>
          <w:rFonts w:ascii="SimSun" w:hAnsi="SimSun" w:eastAsia="SimSun" w:cs="SimSun"/>
          <w:sz w:val="26"/>
          <w:szCs w:val="26"/>
          <w:b/>
          <w:bCs/>
          <w:spacing w:val="-18"/>
        </w:rPr>
        <w:t>焊缝磁粉检测及最终验收结果评定应由有资格和能力的人员来完成。宜按</w:t>
      </w:r>
      <w:r>
        <w:rPr>
          <w:rFonts w:ascii="SimSun" w:hAnsi="SimSun" w:eastAsia="SimSun" w:cs="SimSun"/>
          <w:sz w:val="26"/>
          <w:szCs w:val="26"/>
          <w:b/>
          <w:bCs/>
          <w:spacing w:val="-19"/>
        </w:rPr>
        <w:t>照</w:t>
      </w:r>
      <w:r>
        <w:rPr>
          <w:rFonts w:ascii="Times New Roman" w:hAnsi="Times New Roman" w:eastAsia="Times New Roman" w:cs="Times New Roman"/>
          <w:sz w:val="26"/>
          <w:szCs w:val="26"/>
          <w:b/>
          <w:bCs/>
          <w:spacing w:val="-19"/>
        </w:rPr>
        <w:t>ISO 9712</w:t>
      </w:r>
      <w:r>
        <w:rPr>
          <w:rFonts w:ascii="SimSun" w:hAnsi="SimSun" w:eastAsia="SimSun" w:cs="SimSun"/>
          <w:sz w:val="26"/>
          <w:szCs w:val="26"/>
          <w:b/>
          <w:bCs/>
          <w:spacing w:val="-19"/>
        </w:rPr>
        <w:t>或等同标</w:t>
      </w:r>
      <w:r>
        <w:rPr>
          <w:rFonts w:ascii="SimSun" w:hAnsi="SimSun" w:eastAsia="SimSun" w:cs="SimSun"/>
          <w:sz w:val="26"/>
          <w:szCs w:val="26"/>
        </w:rPr>
        <w:t xml:space="preserve"> </w:t>
      </w:r>
      <w:r>
        <w:rPr>
          <w:rFonts w:ascii="SimSun" w:hAnsi="SimSun" w:eastAsia="SimSun" w:cs="SimSun"/>
          <w:sz w:val="26"/>
          <w:szCs w:val="26"/>
          <w:b/>
          <w:bCs/>
          <w:spacing w:val="-28"/>
        </w:rPr>
        <w:t>准进行资格鉴定与认证，取得磁粉检测相关工业</w:t>
      </w:r>
      <w:r>
        <w:rPr>
          <w:rFonts w:ascii="SimSun" w:hAnsi="SimSun" w:eastAsia="SimSun" w:cs="SimSun"/>
          <w:sz w:val="26"/>
          <w:szCs w:val="26"/>
          <w:b/>
          <w:bCs/>
          <w:spacing w:val="-29"/>
        </w:rPr>
        <w:t>门类的合适的资格等级证书</w:t>
      </w:r>
    </w:p>
    <w:p>
      <w:pPr>
        <w:spacing w:before="137" w:line="223" w:lineRule="auto"/>
        <w:rPr>
          <w:rFonts w:ascii="SimHei" w:hAnsi="SimHei" w:eastAsia="SimHei" w:cs="SimHei"/>
          <w:sz w:val="23"/>
          <w:szCs w:val="23"/>
        </w:rPr>
      </w:pPr>
      <w:r>
        <w:rPr>
          <w:rFonts w:ascii="SimHei" w:hAnsi="SimHei" w:eastAsia="SimHei" w:cs="SimHei"/>
          <w:sz w:val="23"/>
          <w:szCs w:val="23"/>
        </w:rPr>
        <w:t>5.</w:t>
      </w:r>
      <w:r>
        <w:rPr>
          <w:rFonts w:ascii="SimHei" w:hAnsi="SimHei" w:eastAsia="SimHei" w:cs="SimHei"/>
          <w:sz w:val="23"/>
          <w:szCs w:val="23"/>
          <w:b/>
          <w:bCs/>
        </w:rPr>
        <w:t>4</w:t>
      </w:r>
      <w:r>
        <w:rPr>
          <w:rFonts w:ascii="SimHei" w:hAnsi="SimHei" w:eastAsia="SimHei" w:cs="SimHei"/>
          <w:sz w:val="23"/>
          <w:szCs w:val="23"/>
        </w:rPr>
        <w:t xml:space="preserve">  </w:t>
      </w:r>
      <w:r>
        <w:rPr>
          <w:rFonts w:ascii="SimHei" w:hAnsi="SimHei" w:eastAsia="SimHei" w:cs="SimHei"/>
          <w:sz w:val="23"/>
          <w:szCs w:val="23"/>
          <w:b/>
          <w:bCs/>
        </w:rPr>
        <w:t>表面状况和准备</w:t>
      </w:r>
    </w:p>
    <w:p>
      <w:pPr>
        <w:pStyle w:val="BodyText"/>
        <w:spacing w:line="245" w:lineRule="auto"/>
        <w:rPr/>
      </w:pPr>
      <w:r/>
    </w:p>
    <w:p>
      <w:pPr>
        <w:ind w:left="3" w:right="23" w:firstLine="469"/>
        <w:spacing w:before="75" w:line="283" w:lineRule="auto"/>
        <w:rPr>
          <w:rFonts w:ascii="SimSun" w:hAnsi="SimSun" w:eastAsia="SimSun" w:cs="SimSun"/>
          <w:sz w:val="23"/>
          <w:szCs w:val="23"/>
        </w:rPr>
      </w:pPr>
      <w:r>
        <w:rPr>
          <w:rFonts w:ascii="SimSun" w:hAnsi="SimSun" w:eastAsia="SimSun" w:cs="SimSun"/>
          <w:sz w:val="23"/>
          <w:szCs w:val="23"/>
          <w:b/>
          <w:bCs/>
          <w:spacing w:val="-1"/>
        </w:rPr>
        <w:t>被检区域表面应干燥，除非使用的是对湿表面合适的产品。必要时，可用砂纸或局部打磨来改善表</w:t>
      </w:r>
      <w:r>
        <w:rPr>
          <w:rFonts w:ascii="SimSun" w:hAnsi="SimSun" w:eastAsia="SimSun" w:cs="SimSun"/>
          <w:sz w:val="23"/>
          <w:szCs w:val="23"/>
          <w:spacing w:val="12"/>
        </w:rPr>
        <w:t xml:space="preserve"> </w:t>
      </w:r>
      <w:r>
        <w:rPr>
          <w:rFonts w:ascii="SimSun" w:hAnsi="SimSun" w:eastAsia="SimSun" w:cs="SimSun"/>
          <w:sz w:val="23"/>
          <w:szCs w:val="23"/>
          <w:b/>
          <w:bCs/>
          <w:spacing w:val="-6"/>
        </w:rPr>
        <w:t>面状况，以便准确评定显示。</w:t>
      </w:r>
    </w:p>
    <w:p>
      <w:pPr>
        <w:ind w:left="3" w:firstLine="469"/>
        <w:spacing w:before="13" w:line="303" w:lineRule="auto"/>
        <w:rPr>
          <w:rFonts w:ascii="SimSun" w:hAnsi="SimSun" w:eastAsia="SimSun" w:cs="SimSun"/>
          <w:sz w:val="24"/>
          <w:szCs w:val="24"/>
        </w:rPr>
      </w:pPr>
      <w:r>
        <w:rPr>
          <w:rFonts w:ascii="SimSun" w:hAnsi="SimSun" w:eastAsia="SimSun" w:cs="SimSun"/>
          <w:sz w:val="24"/>
          <w:szCs w:val="24"/>
          <w:b/>
          <w:bCs/>
          <w:spacing w:val="-5"/>
        </w:rPr>
        <w:t>任何清理或表面准备都不应损害材料、表面光洁度或磁粉介质。检测介质应在制造商规定的温度</w:t>
      </w:r>
      <w:r>
        <w:rPr>
          <w:rFonts w:ascii="SimSun" w:hAnsi="SimSun" w:eastAsia="SimSun" w:cs="SimSun"/>
          <w:sz w:val="24"/>
          <w:szCs w:val="24"/>
          <w:spacing w:val="10"/>
        </w:rPr>
        <w:t xml:space="preserve"> </w:t>
      </w:r>
      <w:r>
        <w:rPr>
          <w:rFonts w:ascii="SimSun" w:hAnsi="SimSun" w:eastAsia="SimSun" w:cs="SimSun"/>
          <w:sz w:val="24"/>
          <w:szCs w:val="24"/>
          <w:b/>
          <w:bCs/>
          <w:spacing w:val="-10"/>
        </w:rPr>
        <w:t>范围内使用。</w:t>
      </w:r>
    </w:p>
    <w:p>
      <w:pPr>
        <w:pStyle w:val="BodyText"/>
        <w:spacing w:before="123" w:line="222" w:lineRule="auto"/>
        <w:rPr>
          <w:rFonts w:ascii="SimHei" w:hAnsi="SimHei" w:eastAsia="SimHei" w:cs="SimHei"/>
          <w:sz w:val="27"/>
          <w:szCs w:val="27"/>
        </w:rPr>
      </w:pPr>
      <w:r>
        <w:rPr>
          <w:sz w:val="27"/>
          <w:szCs w:val="27"/>
          <w:b/>
          <w:bCs/>
          <w:spacing w:val="-11"/>
        </w:rPr>
        <w:t>5.5   </w:t>
      </w:r>
      <w:r>
        <w:rPr>
          <w:rFonts w:ascii="SimHei" w:hAnsi="SimHei" w:eastAsia="SimHei" w:cs="SimHei"/>
          <w:sz w:val="27"/>
          <w:szCs w:val="27"/>
          <w:b/>
          <w:bCs/>
          <w:spacing w:val="-11"/>
        </w:rPr>
        <w:t>磁化</w:t>
      </w:r>
    </w:p>
    <w:p>
      <w:pPr>
        <w:pStyle w:val="BodyText"/>
        <w:spacing w:before="226" w:line="222" w:lineRule="auto"/>
        <w:rPr>
          <w:rFonts w:ascii="SimHei" w:hAnsi="SimHei" w:eastAsia="SimHei" w:cs="SimHei"/>
          <w:sz w:val="27"/>
          <w:szCs w:val="27"/>
        </w:rPr>
      </w:pPr>
      <w:r>
        <w:rPr>
          <w:sz w:val="27"/>
          <w:szCs w:val="27"/>
          <w:b/>
          <w:bCs/>
          <w:spacing w:val="-18"/>
        </w:rPr>
        <w:t>5.5.1</w:t>
      </w:r>
      <w:r>
        <w:rPr>
          <w:sz w:val="27"/>
          <w:szCs w:val="27"/>
          <w:b/>
          <w:bCs/>
          <w:spacing w:val="16"/>
        </w:rPr>
        <w:t xml:space="preserve">  </w:t>
      </w:r>
      <w:r>
        <w:rPr>
          <w:rFonts w:ascii="SimHei" w:hAnsi="SimHei" w:eastAsia="SimHei" w:cs="SimHei"/>
          <w:sz w:val="27"/>
          <w:szCs w:val="27"/>
          <w:b/>
          <w:bCs/>
          <w:spacing w:val="-18"/>
        </w:rPr>
        <w:t>磁化设备</w:t>
      </w:r>
    </w:p>
    <w:p>
      <w:pPr>
        <w:ind w:left="473"/>
        <w:spacing w:before="274" w:line="219" w:lineRule="auto"/>
        <w:rPr>
          <w:rFonts w:ascii="SimSun" w:hAnsi="SimSun" w:eastAsia="SimSun" w:cs="SimSun"/>
          <w:sz w:val="24"/>
          <w:szCs w:val="24"/>
        </w:rPr>
      </w:pPr>
      <w:r>
        <w:rPr>
          <w:rFonts w:ascii="SimSun" w:hAnsi="SimSun" w:eastAsia="SimSun" w:cs="SimSun"/>
          <w:sz w:val="24"/>
          <w:szCs w:val="24"/>
          <w:b/>
          <w:bCs/>
          <w:spacing w:val="5"/>
        </w:rPr>
        <w:t>通用磁化要求应符合</w:t>
      </w:r>
      <w:r>
        <w:rPr>
          <w:rFonts w:ascii="Times New Roman" w:hAnsi="Times New Roman" w:eastAsia="Times New Roman" w:cs="Times New Roman"/>
          <w:sz w:val="24"/>
          <w:szCs w:val="24"/>
          <w:b/>
          <w:bCs/>
        </w:rPr>
        <w:t>ISO</w:t>
      </w:r>
      <w:r>
        <w:rPr>
          <w:rFonts w:ascii="Times New Roman" w:hAnsi="Times New Roman" w:eastAsia="Times New Roman" w:cs="Times New Roman"/>
          <w:sz w:val="24"/>
          <w:szCs w:val="24"/>
          <w:b/>
          <w:bCs/>
          <w:spacing w:val="5"/>
        </w:rPr>
        <w:t xml:space="preserve">  9934-1:2016</w:t>
      </w:r>
      <w:r>
        <w:rPr>
          <w:rFonts w:ascii="SimSun" w:hAnsi="SimSun" w:eastAsia="SimSun" w:cs="SimSun"/>
          <w:sz w:val="24"/>
          <w:szCs w:val="24"/>
          <w:b/>
          <w:bCs/>
          <w:spacing w:val="4"/>
        </w:rPr>
        <w:t>第8章的规定。</w:t>
      </w:r>
    </w:p>
    <w:p>
      <w:pPr>
        <w:ind w:left="473"/>
        <w:spacing w:before="78" w:line="219" w:lineRule="auto"/>
        <w:rPr>
          <w:rFonts w:ascii="SimSun" w:hAnsi="SimSun" w:eastAsia="SimSun" w:cs="SimSun"/>
          <w:sz w:val="26"/>
          <w:szCs w:val="26"/>
        </w:rPr>
      </w:pPr>
      <w:r>
        <w:rPr>
          <w:rFonts w:ascii="SimSun" w:hAnsi="SimSun" w:eastAsia="SimSun" w:cs="SimSun"/>
          <w:sz w:val="26"/>
          <w:szCs w:val="26"/>
          <w:b/>
          <w:bCs/>
          <w:spacing w:val="-29"/>
        </w:rPr>
        <w:t>除非在应用标准中另有规定，应使用以下类型的交流磁化设备：</w:t>
      </w:r>
    </w:p>
    <w:p>
      <w:pPr>
        <w:ind w:left="469"/>
        <w:spacing w:before="67" w:line="212" w:lineRule="auto"/>
        <w:rPr>
          <w:rFonts w:ascii="SimSun" w:hAnsi="SimSun" w:eastAsia="SimSun" w:cs="SimSun"/>
          <w:sz w:val="24"/>
          <w:szCs w:val="24"/>
        </w:rPr>
      </w:pPr>
      <w:r>
        <w:rPr>
          <w:rFonts w:ascii="Times New Roman" w:hAnsi="Times New Roman" w:eastAsia="Times New Roman" w:cs="Times New Roman"/>
          <w:sz w:val="24"/>
          <w:szCs w:val="24"/>
          <w:spacing w:val="-6"/>
        </w:rPr>
        <w:t>a)</w:t>
      </w:r>
      <w:r>
        <w:rPr>
          <w:rFonts w:ascii="Times New Roman" w:hAnsi="Times New Roman" w:eastAsia="Times New Roman" w:cs="Times New Roman"/>
          <w:sz w:val="24"/>
          <w:szCs w:val="24"/>
          <w:spacing w:val="9"/>
        </w:rPr>
        <w:t xml:space="preserve">    </w:t>
      </w:r>
      <w:r>
        <w:rPr>
          <w:rFonts w:ascii="SimSun" w:hAnsi="SimSun" w:eastAsia="SimSun" w:cs="SimSun"/>
          <w:sz w:val="24"/>
          <w:szCs w:val="24"/>
          <w:b/>
          <w:bCs/>
          <w:spacing w:val="-6"/>
        </w:rPr>
        <w:t>电磁轭；</w:t>
      </w:r>
    </w:p>
    <w:p>
      <w:pPr>
        <w:ind w:left="469"/>
        <w:spacing w:before="78" w:line="212" w:lineRule="auto"/>
        <w:rPr>
          <w:rFonts w:ascii="SimSun" w:hAnsi="SimSun" w:eastAsia="SimSun" w:cs="SimSun"/>
          <w:sz w:val="24"/>
          <w:szCs w:val="24"/>
        </w:rPr>
      </w:pPr>
      <w:r>
        <w:rPr>
          <w:rFonts w:ascii="Times New Roman" w:hAnsi="Times New Roman" w:eastAsia="Times New Roman" w:cs="Times New Roman"/>
          <w:sz w:val="24"/>
          <w:szCs w:val="24"/>
          <w:b/>
          <w:bCs/>
          <w:spacing w:val="-4"/>
        </w:rPr>
        <w:t>b)</w:t>
      </w:r>
      <w:r>
        <w:rPr>
          <w:rFonts w:ascii="Times New Roman" w:hAnsi="Times New Roman" w:eastAsia="Times New Roman" w:cs="Times New Roman"/>
          <w:sz w:val="24"/>
          <w:szCs w:val="24"/>
          <w:b/>
          <w:bCs/>
          <w:spacing w:val="21"/>
        </w:rPr>
        <w:t xml:space="preserve">   </w:t>
      </w:r>
      <w:r>
        <w:rPr>
          <w:rFonts w:ascii="SimSun" w:hAnsi="SimSun" w:eastAsia="SimSun" w:cs="SimSun"/>
          <w:sz w:val="24"/>
          <w:szCs w:val="24"/>
          <w:b/>
          <w:bCs/>
          <w:spacing w:val="-4"/>
        </w:rPr>
        <w:t>带触头的通电设备；</w:t>
      </w:r>
    </w:p>
    <w:p>
      <w:pPr>
        <w:spacing w:line="212" w:lineRule="auto"/>
        <w:sectPr>
          <w:footerReference w:type="default" r:id="rId8"/>
          <w:pgSz w:w="14490" w:h="20470"/>
          <w:pgMar w:top="1739" w:right="2069" w:bottom="1363" w:left="1960" w:header="0" w:footer="1201" w:gutter="0"/>
        </w:sectPr>
        <w:rPr>
          <w:rFonts w:ascii="SimSun" w:hAnsi="SimSun" w:eastAsia="SimSun" w:cs="SimSun"/>
          <w:sz w:val="24"/>
          <w:szCs w:val="24"/>
        </w:rPr>
      </w:pPr>
    </w:p>
    <w:p>
      <w:pPr>
        <w:pStyle w:val="BodyText"/>
        <w:spacing w:before="62" w:line="314" w:lineRule="exact"/>
        <w:jc w:val="right"/>
        <w:rPr>
          <w:sz w:val="23"/>
          <w:szCs w:val="23"/>
        </w:rPr>
      </w:pPr>
      <w:r>
        <w:rPr>
          <w:sz w:val="23"/>
          <w:szCs w:val="23"/>
          <w:spacing w:val="-1"/>
          <w:position w:val="1"/>
        </w:rPr>
        <w:t>GB/T</w:t>
      </w:r>
      <w:r>
        <w:rPr>
          <w:sz w:val="23"/>
          <w:szCs w:val="23"/>
          <w:spacing w:val="54"/>
          <w:w w:val="101"/>
          <w:position w:val="1"/>
        </w:rPr>
        <w:t xml:space="preserve"> </w:t>
      </w:r>
      <w:r>
        <w:rPr>
          <w:sz w:val="23"/>
          <w:szCs w:val="23"/>
          <w:spacing w:val="-1"/>
          <w:position w:val="1"/>
        </w:rPr>
        <w:t>26951—2025/ISO  </w:t>
      </w:r>
      <w:r>
        <w:rPr>
          <w:sz w:val="23"/>
          <w:szCs w:val="23"/>
          <w:spacing w:val="-2"/>
          <w:position w:val="1"/>
        </w:rPr>
        <w:t>17638:2016</w:t>
      </w:r>
    </w:p>
    <w:p>
      <w:pPr>
        <w:ind w:left="490"/>
        <w:spacing w:before="312" w:line="212" w:lineRule="auto"/>
        <w:rPr>
          <w:rFonts w:ascii="SimSun" w:hAnsi="SimSun" w:eastAsia="SimSun" w:cs="SimSun"/>
          <w:sz w:val="27"/>
          <w:szCs w:val="27"/>
        </w:rPr>
      </w:pPr>
      <w:r>
        <w:rPr>
          <w:rFonts w:ascii="Times New Roman" w:hAnsi="Times New Roman" w:eastAsia="Times New Roman" w:cs="Times New Roman"/>
          <w:sz w:val="27"/>
          <w:szCs w:val="27"/>
          <w:b/>
          <w:bCs/>
          <w:spacing w:val="-24"/>
        </w:rPr>
        <w:t>c)    </w:t>
      </w:r>
      <w:r>
        <w:rPr>
          <w:rFonts w:ascii="SimSun" w:hAnsi="SimSun" w:eastAsia="SimSun" w:cs="SimSun"/>
          <w:sz w:val="27"/>
          <w:szCs w:val="27"/>
          <w:b/>
          <w:bCs/>
          <w:spacing w:val="-24"/>
        </w:rPr>
        <w:t>近体导体或芯棒导体或线圈技术的电磁感应设备。</w:t>
      </w:r>
    </w:p>
    <w:p>
      <w:pPr>
        <w:ind w:left="493"/>
        <w:spacing w:before="122" w:line="219" w:lineRule="auto"/>
        <w:rPr>
          <w:rFonts w:ascii="SimSun" w:hAnsi="SimSun" w:eastAsia="SimSun" w:cs="SimSun"/>
          <w:sz w:val="27"/>
          <w:szCs w:val="27"/>
        </w:rPr>
      </w:pPr>
      <w:r>
        <w:rPr>
          <w:rFonts w:ascii="SimSun" w:hAnsi="SimSun" w:eastAsia="SimSun" w:cs="SimSun"/>
          <w:sz w:val="27"/>
          <w:szCs w:val="27"/>
          <w:b/>
          <w:bCs/>
          <w:spacing w:val="-29"/>
        </w:rPr>
        <w:t>直流磁化设备和永磁体仅可在合同各方同意</w:t>
      </w:r>
      <w:r>
        <w:rPr>
          <w:rFonts w:ascii="SimSun" w:hAnsi="SimSun" w:eastAsia="SimSun" w:cs="SimSun"/>
          <w:sz w:val="27"/>
          <w:szCs w:val="27"/>
          <w:b/>
          <w:bCs/>
          <w:spacing w:val="-30"/>
        </w:rPr>
        <w:t>时使用。</w:t>
      </w:r>
    </w:p>
    <w:p>
      <w:pPr>
        <w:ind w:left="493"/>
        <w:spacing w:before="49" w:line="219" w:lineRule="auto"/>
        <w:rPr>
          <w:rFonts w:ascii="SimSun" w:hAnsi="SimSun" w:eastAsia="SimSun" w:cs="SimSun"/>
          <w:sz w:val="27"/>
          <w:szCs w:val="27"/>
        </w:rPr>
      </w:pPr>
      <w:r>
        <w:rPr>
          <w:rFonts w:ascii="SimSun" w:hAnsi="SimSun" w:eastAsia="SimSun" w:cs="SimSun"/>
          <w:sz w:val="27"/>
          <w:szCs w:val="27"/>
          <w:b/>
          <w:bCs/>
          <w:spacing w:val="-16"/>
        </w:rPr>
        <w:t>磁化设备应符合</w:t>
      </w:r>
      <w:r>
        <w:rPr>
          <w:rFonts w:ascii="Times New Roman" w:hAnsi="Times New Roman" w:eastAsia="Times New Roman" w:cs="Times New Roman"/>
          <w:sz w:val="27"/>
          <w:szCs w:val="27"/>
          <w:b/>
          <w:bCs/>
          <w:spacing w:val="-16"/>
        </w:rPr>
        <w:t>ISO 9934-3</w:t>
      </w:r>
      <w:r>
        <w:rPr>
          <w:rFonts w:ascii="SimSun" w:hAnsi="SimSun" w:eastAsia="SimSun" w:cs="SimSun"/>
          <w:sz w:val="27"/>
          <w:szCs w:val="27"/>
          <w:b/>
          <w:bCs/>
          <w:spacing w:val="-16"/>
        </w:rPr>
        <w:t>的规定。</w:t>
      </w:r>
    </w:p>
    <w:p>
      <w:pPr>
        <w:ind w:left="3" w:right="3" w:firstLine="490"/>
        <w:spacing w:before="68" w:line="300" w:lineRule="auto"/>
        <w:rPr>
          <w:rFonts w:ascii="SimSun" w:hAnsi="SimSun" w:eastAsia="SimSun" w:cs="SimSun"/>
          <w:sz w:val="26"/>
          <w:szCs w:val="26"/>
        </w:rPr>
      </w:pPr>
      <w:r>
        <w:rPr>
          <w:rFonts w:ascii="SimSun" w:hAnsi="SimSun" w:eastAsia="SimSun" w:cs="SimSun"/>
          <w:sz w:val="26"/>
          <w:szCs w:val="26"/>
          <w:b/>
          <w:bCs/>
          <w:spacing w:val="-28"/>
        </w:rPr>
        <w:t>使用触头时，应采取措施减</w:t>
      </w:r>
      <w:r>
        <w:rPr>
          <w:rFonts w:ascii="SimSun" w:hAnsi="SimSun" w:eastAsia="SimSun" w:cs="SimSun"/>
          <w:sz w:val="26"/>
          <w:szCs w:val="26"/>
          <w:b/>
          <w:bCs/>
          <w:spacing w:val="-27"/>
        </w:rPr>
        <w:t>少发生接触点过热、烧伤或起弧等现象。必要时，应去除电弧烧伤的</w:t>
      </w:r>
      <w:r>
        <w:rPr>
          <w:rFonts w:ascii="SimSun" w:hAnsi="SimSun" w:eastAsia="SimSun" w:cs="SimSun"/>
          <w:sz w:val="26"/>
          <w:szCs w:val="26"/>
          <w:b/>
          <w:bCs/>
          <w:spacing w:val="-15"/>
        </w:rPr>
        <w:t>影</w:t>
      </w:r>
      <w:r>
        <w:rPr>
          <w:rFonts w:ascii="SimSun" w:hAnsi="SimSun" w:eastAsia="SimSun" w:cs="SimSun"/>
          <w:sz w:val="26"/>
          <w:szCs w:val="26"/>
          <w:spacing w:val="6"/>
        </w:rPr>
        <w:t xml:space="preserve"> </w:t>
      </w:r>
      <w:r>
        <w:rPr>
          <w:rFonts w:ascii="SimSun" w:hAnsi="SimSun" w:eastAsia="SimSun" w:cs="SimSun"/>
          <w:sz w:val="26"/>
          <w:szCs w:val="26"/>
          <w:b/>
          <w:bCs/>
          <w:spacing w:val="-25"/>
        </w:rPr>
        <w:t>响。应采用适当的方法检测易受影响的区域，以确保被检区域表面完好。</w:t>
      </w:r>
    </w:p>
    <w:p>
      <w:pPr>
        <w:pStyle w:val="BodyText"/>
        <w:spacing w:before="125" w:line="222" w:lineRule="auto"/>
        <w:rPr>
          <w:rFonts w:ascii="SimHei" w:hAnsi="SimHei" w:eastAsia="SimHei" w:cs="SimHei"/>
          <w:sz w:val="27"/>
          <w:szCs w:val="27"/>
        </w:rPr>
      </w:pPr>
      <w:r>
        <w:rPr>
          <w:sz w:val="27"/>
          <w:szCs w:val="27"/>
          <w:b/>
          <w:bCs/>
          <w:spacing w:val="-13"/>
        </w:rPr>
        <w:t>5.5.2</w:t>
      </w:r>
      <w:r>
        <w:rPr>
          <w:sz w:val="27"/>
          <w:szCs w:val="27"/>
          <w:b/>
          <w:bCs/>
          <w:spacing w:val="25"/>
        </w:rPr>
        <w:t xml:space="preserve">  </w:t>
      </w:r>
      <w:r>
        <w:rPr>
          <w:rFonts w:ascii="SimHei" w:hAnsi="SimHei" w:eastAsia="SimHei" w:cs="SimHei"/>
          <w:sz w:val="27"/>
          <w:szCs w:val="27"/>
          <w:b/>
          <w:bCs/>
          <w:spacing w:val="-13"/>
        </w:rPr>
        <w:t>磁化验证</w:t>
      </w:r>
    </w:p>
    <w:p>
      <w:pPr>
        <w:ind w:left="493"/>
        <w:spacing w:before="267" w:line="219" w:lineRule="auto"/>
        <w:rPr>
          <w:rFonts w:ascii="SimSun" w:hAnsi="SimSun" w:eastAsia="SimSun" w:cs="SimSun"/>
          <w:sz w:val="27"/>
          <w:szCs w:val="27"/>
        </w:rPr>
      </w:pPr>
      <w:r>
        <w:rPr>
          <w:rFonts w:ascii="SimSun" w:hAnsi="SimSun" w:eastAsia="SimSun" w:cs="SimSun"/>
          <w:sz w:val="27"/>
          <w:szCs w:val="27"/>
          <w:b/>
          <w:bCs/>
          <w:spacing w:val="-14"/>
        </w:rPr>
        <w:t>磁化验证，见</w:t>
      </w:r>
      <w:r>
        <w:rPr>
          <w:rFonts w:ascii="Times New Roman" w:hAnsi="Times New Roman" w:eastAsia="Times New Roman" w:cs="Times New Roman"/>
          <w:sz w:val="27"/>
          <w:szCs w:val="27"/>
          <w:b/>
          <w:bCs/>
          <w:spacing w:val="-14"/>
        </w:rPr>
        <w:t>ISO 9934-1:2016</w:t>
      </w:r>
      <w:r>
        <w:rPr>
          <w:rFonts w:ascii="SimSun" w:hAnsi="SimSun" w:eastAsia="SimSun" w:cs="SimSun"/>
          <w:sz w:val="27"/>
          <w:szCs w:val="27"/>
          <w:b/>
          <w:bCs/>
          <w:spacing w:val="-14"/>
        </w:rPr>
        <w:t>的8.2.</w:t>
      </w:r>
    </w:p>
    <w:p>
      <w:pPr>
        <w:ind w:left="493"/>
        <w:spacing w:before="47" w:line="212" w:lineRule="auto"/>
        <w:rPr>
          <w:rFonts w:ascii="SimSun" w:hAnsi="SimSun" w:eastAsia="SimSun" w:cs="SimSun"/>
          <w:sz w:val="26"/>
          <w:szCs w:val="26"/>
        </w:rPr>
      </w:pPr>
      <w:r>
        <w:rPr>
          <w:rFonts w:ascii="SimSun" w:hAnsi="SimSun" w:eastAsia="SimSun" w:cs="SimSun"/>
          <w:sz w:val="26"/>
          <w:szCs w:val="26"/>
          <w:b/>
          <w:bCs/>
          <w:spacing w:val="-18"/>
        </w:rPr>
        <w:t>对于钢结构焊缝，切向磁场强度的推荐值为2</w:t>
      </w:r>
      <w:r>
        <w:rPr>
          <w:rFonts w:ascii="SimSun" w:hAnsi="SimSun" w:eastAsia="SimSun" w:cs="SimSun"/>
          <w:sz w:val="26"/>
          <w:szCs w:val="26"/>
          <w:spacing w:val="-18"/>
        </w:rPr>
        <w:t xml:space="preserve"> </w:t>
      </w:r>
      <w:r>
        <w:rPr>
          <w:rFonts w:ascii="Times New Roman" w:hAnsi="Times New Roman" w:eastAsia="Times New Roman" w:cs="Times New Roman"/>
          <w:sz w:val="26"/>
          <w:szCs w:val="26"/>
          <w:b/>
          <w:bCs/>
          <w:spacing w:val="-18"/>
        </w:rPr>
        <w:t>kA/m</w:t>
      </w:r>
      <w:r>
        <w:rPr>
          <w:rFonts w:ascii="SimSun" w:hAnsi="SimSun" w:eastAsia="SimSun" w:cs="SimSun"/>
          <w:sz w:val="26"/>
          <w:szCs w:val="26"/>
          <w:b/>
          <w:bCs/>
          <w:spacing w:val="-18"/>
        </w:rPr>
        <w:t>～</w:t>
      </w:r>
      <w:r>
        <w:rPr>
          <w:rFonts w:ascii="Times New Roman" w:hAnsi="Times New Roman" w:eastAsia="Times New Roman" w:cs="Times New Roman"/>
          <w:sz w:val="26"/>
          <w:szCs w:val="26"/>
          <w:b/>
          <w:bCs/>
          <w:spacing w:val="-18"/>
        </w:rPr>
        <w:t>6kA/m  (</w:t>
      </w:r>
      <w:r>
        <w:rPr>
          <w:rFonts w:ascii="Times New Roman" w:hAnsi="Times New Roman" w:eastAsia="Times New Roman" w:cs="Times New Roman"/>
          <w:sz w:val="26"/>
          <w:szCs w:val="26"/>
          <w:b/>
          <w:bCs/>
          <w:spacing w:val="-25"/>
        </w:rPr>
        <w:t xml:space="preserve"> </w:t>
      </w:r>
      <w:r>
        <w:rPr>
          <w:rFonts w:ascii="SimSun" w:hAnsi="SimSun" w:eastAsia="SimSun" w:cs="SimSun"/>
          <w:sz w:val="26"/>
          <w:szCs w:val="26"/>
          <w:b/>
          <w:bCs/>
          <w:spacing w:val="-18"/>
        </w:rPr>
        <w:t>有效值)。</w:t>
      </w:r>
    </w:p>
    <w:p>
      <w:pPr>
        <w:ind w:left="493"/>
        <w:spacing w:before="102" w:line="219" w:lineRule="auto"/>
        <w:rPr>
          <w:rFonts w:ascii="SimSun" w:hAnsi="SimSun" w:eastAsia="SimSun" w:cs="SimSun"/>
          <w:sz w:val="26"/>
          <w:szCs w:val="26"/>
        </w:rPr>
      </w:pPr>
      <w:r>
        <w:rPr>
          <w:rFonts w:ascii="SimSun" w:hAnsi="SimSun" w:eastAsia="SimSun" w:cs="SimSun"/>
          <w:sz w:val="26"/>
          <w:szCs w:val="26"/>
          <w:b/>
          <w:bCs/>
          <w:spacing w:val="-22"/>
        </w:rPr>
        <w:t>应采用以下一种或多种方式确定表面磁通密度。</w:t>
      </w:r>
    </w:p>
    <w:p>
      <w:pPr>
        <w:ind w:left="490"/>
        <w:spacing w:before="89" w:line="212" w:lineRule="auto"/>
        <w:rPr>
          <w:rFonts w:ascii="SimSun" w:hAnsi="SimSun" w:eastAsia="SimSun" w:cs="SimSun"/>
          <w:sz w:val="24"/>
          <w:szCs w:val="24"/>
        </w:rPr>
      </w:pPr>
      <w:r>
        <w:rPr>
          <w:rFonts w:ascii="Times New Roman" w:hAnsi="Times New Roman" w:eastAsia="Times New Roman" w:cs="Times New Roman"/>
          <w:sz w:val="24"/>
          <w:szCs w:val="24"/>
          <w:spacing w:val="-1"/>
        </w:rPr>
        <w:t>a)    </w:t>
      </w:r>
      <w:r>
        <w:rPr>
          <w:rFonts w:ascii="SimSun" w:hAnsi="SimSun" w:eastAsia="SimSun" w:cs="SimSun"/>
          <w:sz w:val="24"/>
          <w:szCs w:val="24"/>
          <w:b/>
          <w:bCs/>
          <w:spacing w:val="-1"/>
        </w:rPr>
        <w:t>使用在最不利于检出的部位存在细微的自然或人工缺欠的试件。</w:t>
      </w:r>
    </w:p>
    <w:p>
      <w:pPr>
        <w:ind w:left="993" w:right="57" w:hanging="503"/>
        <w:spacing w:before="96" w:line="256" w:lineRule="auto"/>
        <w:rPr>
          <w:rFonts w:ascii="SimSun" w:hAnsi="SimSun" w:eastAsia="SimSun" w:cs="SimSun"/>
          <w:sz w:val="26"/>
          <w:szCs w:val="26"/>
        </w:rPr>
      </w:pPr>
      <w:r>
        <w:rPr>
          <w:rFonts w:ascii="Times New Roman" w:hAnsi="Times New Roman" w:eastAsia="Times New Roman" w:cs="Times New Roman"/>
          <w:sz w:val="26"/>
          <w:szCs w:val="26"/>
          <w:b/>
          <w:bCs/>
          <w:spacing w:val="-21"/>
        </w:rPr>
        <w:t>b)</w:t>
      </w:r>
      <w:r>
        <w:rPr>
          <w:rFonts w:ascii="Times New Roman" w:hAnsi="Times New Roman" w:eastAsia="Times New Roman" w:cs="Times New Roman"/>
          <w:sz w:val="26"/>
          <w:szCs w:val="26"/>
          <w:b/>
          <w:bCs/>
          <w:spacing w:val="13"/>
        </w:rPr>
        <w:t xml:space="preserve">   </w:t>
      </w:r>
      <w:r>
        <w:rPr>
          <w:rFonts w:ascii="SimSun" w:hAnsi="SimSun" w:eastAsia="SimSun" w:cs="SimSun"/>
          <w:sz w:val="26"/>
          <w:szCs w:val="26"/>
          <w:b/>
          <w:bCs/>
          <w:spacing w:val="-21"/>
        </w:rPr>
        <w:t>使用霍尔效应探头尽可能接近表面来测量切向磁场强度。该方法对部件形状突变处或磁力线</w:t>
      </w:r>
      <w:r>
        <w:rPr>
          <w:rFonts w:ascii="SimSun" w:hAnsi="SimSun" w:eastAsia="SimSun" w:cs="SimSun"/>
          <w:sz w:val="26"/>
          <w:szCs w:val="26"/>
        </w:rPr>
        <w:t xml:space="preserve"> </w:t>
      </w:r>
      <w:r>
        <w:rPr>
          <w:rFonts w:ascii="SimSun" w:hAnsi="SimSun" w:eastAsia="SimSun" w:cs="SimSun"/>
          <w:sz w:val="26"/>
          <w:szCs w:val="26"/>
          <w:b/>
          <w:bCs/>
          <w:spacing w:val="-22"/>
        </w:rPr>
        <w:t>离开表面的部位所对应的切向磁场强度的测量可能存在困难。</w:t>
      </w:r>
    </w:p>
    <w:p>
      <w:pPr>
        <w:ind w:left="490"/>
        <w:spacing w:before="58" w:line="212" w:lineRule="auto"/>
        <w:rPr>
          <w:rFonts w:ascii="SimSun" w:hAnsi="SimSun" w:eastAsia="SimSun" w:cs="SimSun"/>
          <w:sz w:val="24"/>
          <w:szCs w:val="24"/>
        </w:rPr>
      </w:pPr>
      <w:r>
        <w:rPr>
          <w:rFonts w:ascii="Times New Roman" w:hAnsi="Times New Roman" w:eastAsia="Times New Roman" w:cs="Times New Roman"/>
          <w:sz w:val="24"/>
          <w:szCs w:val="24"/>
          <w:spacing w:val="4"/>
        </w:rPr>
        <w:t>c)    </w:t>
      </w:r>
      <w:r>
        <w:rPr>
          <w:rFonts w:ascii="SimSun" w:hAnsi="SimSun" w:eastAsia="SimSun" w:cs="SimSun"/>
          <w:sz w:val="24"/>
          <w:szCs w:val="24"/>
          <w:b/>
          <w:bCs/>
          <w:spacing w:val="4"/>
        </w:rPr>
        <w:t>采用近似电流值计算方法获得推荐的磁场强度。计算时按图5和图6规定的电流值为基准。</w:t>
      </w:r>
    </w:p>
    <w:p>
      <w:pPr>
        <w:ind w:left="490"/>
        <w:spacing w:before="94" w:line="212" w:lineRule="auto"/>
        <w:rPr>
          <w:rFonts w:ascii="SimSun" w:hAnsi="SimSun" w:eastAsia="SimSun" w:cs="SimSun"/>
          <w:sz w:val="24"/>
          <w:szCs w:val="24"/>
        </w:rPr>
      </w:pPr>
      <w:r>
        <w:rPr>
          <w:rFonts w:ascii="Times New Roman" w:hAnsi="Times New Roman" w:eastAsia="Times New Roman" w:cs="Times New Roman"/>
          <w:sz w:val="24"/>
          <w:szCs w:val="24"/>
          <w:spacing w:val="-4"/>
        </w:rPr>
        <w:t>d)</w:t>
      </w:r>
      <w:r>
        <w:rPr>
          <w:rFonts w:ascii="Times New Roman" w:hAnsi="Times New Roman" w:eastAsia="Times New Roman" w:cs="Times New Roman"/>
          <w:sz w:val="24"/>
          <w:szCs w:val="24"/>
          <w:spacing w:val="12"/>
        </w:rPr>
        <w:t xml:space="preserve">    </w:t>
      </w:r>
      <w:r>
        <w:rPr>
          <w:rFonts w:ascii="SimSun" w:hAnsi="SimSun" w:eastAsia="SimSun" w:cs="SimSun"/>
          <w:sz w:val="24"/>
          <w:szCs w:val="24"/>
          <w:b/>
          <w:bCs/>
          <w:spacing w:val="-4"/>
        </w:rPr>
        <w:t>基于已知原理的其他方法。</w:t>
      </w:r>
    </w:p>
    <w:p>
      <w:pPr>
        <w:ind w:left="3" w:right="59" w:firstLine="490"/>
        <w:spacing w:before="85" w:line="292" w:lineRule="auto"/>
        <w:rPr>
          <w:rFonts w:ascii="SimSun" w:hAnsi="SimSun" w:eastAsia="SimSun" w:cs="SimSun"/>
          <w:sz w:val="26"/>
          <w:szCs w:val="26"/>
        </w:rPr>
      </w:pPr>
      <w:r>
        <w:rPr>
          <w:rFonts w:ascii="SimSun" w:hAnsi="SimSun" w:eastAsia="SimSun" w:cs="SimSun"/>
          <w:sz w:val="26"/>
          <w:szCs w:val="26"/>
          <w:b/>
          <w:bCs/>
          <w:spacing w:val="-25"/>
        </w:rPr>
        <w:t>紧贴于被检表面的试片(即垫片型),只提供一个切向磁场强度大小等级和方向的引导，故不宜用于</w:t>
      </w:r>
      <w:r>
        <w:rPr>
          <w:rFonts w:ascii="SimSun" w:hAnsi="SimSun" w:eastAsia="SimSun" w:cs="SimSun"/>
          <w:sz w:val="26"/>
          <w:szCs w:val="26"/>
          <w:spacing w:val="16"/>
        </w:rPr>
        <w:t xml:space="preserve"> </w:t>
      </w:r>
      <w:r>
        <w:rPr>
          <w:rFonts w:ascii="SimSun" w:hAnsi="SimSun" w:eastAsia="SimSun" w:cs="SimSun"/>
          <w:sz w:val="26"/>
          <w:szCs w:val="26"/>
          <w:b/>
          <w:bCs/>
          <w:spacing w:val="-23"/>
        </w:rPr>
        <w:t>验证切向场强是否可接受。</w:t>
      </w:r>
    </w:p>
    <w:p>
      <w:pPr>
        <w:ind w:left="440"/>
        <w:spacing w:before="1" w:line="213" w:lineRule="auto"/>
        <w:rPr>
          <w:rFonts w:ascii="SimSun" w:hAnsi="SimSun" w:eastAsia="SimSun" w:cs="SimSun"/>
          <w:sz w:val="19"/>
          <w:szCs w:val="19"/>
        </w:rPr>
      </w:pPr>
      <w:r>
        <w:rPr>
          <w:rFonts w:ascii="STXingkai" w:hAnsi="STXingkai" w:eastAsia="STXingkai" w:cs="STXingkai"/>
          <w:sz w:val="19"/>
          <w:szCs w:val="19"/>
          <w:spacing w:val="-7"/>
        </w:rPr>
        <w:t>注  ：列    项</w:t>
      </w:r>
      <w:r>
        <w:rPr>
          <w:rFonts w:ascii="Times New Roman" w:hAnsi="Times New Roman" w:eastAsia="Times New Roman" w:cs="Times New Roman"/>
          <w:sz w:val="19"/>
          <w:szCs w:val="19"/>
          <w:spacing w:val="-7"/>
        </w:rPr>
        <w:t>b)</w:t>
      </w:r>
      <w:r>
        <w:rPr>
          <w:rFonts w:ascii="Times New Roman" w:hAnsi="Times New Roman" w:eastAsia="Times New Roman" w:cs="Times New Roman"/>
          <w:sz w:val="19"/>
          <w:szCs w:val="19"/>
          <w:spacing w:val="22"/>
        </w:rPr>
        <w:t xml:space="preserve"> </w:t>
      </w:r>
      <w:r>
        <w:rPr>
          <w:rFonts w:ascii="STXingkai" w:hAnsi="STXingkai" w:eastAsia="STXingkai" w:cs="STXingkai"/>
          <w:sz w:val="19"/>
          <w:szCs w:val="19"/>
          <w:spacing w:val="-7"/>
        </w:rPr>
        <w:t>的 </w:t>
      </w:r>
      <w:r>
        <w:rPr>
          <w:rFonts w:ascii="SimSun" w:hAnsi="SimSun" w:eastAsia="SimSun" w:cs="SimSun"/>
          <w:sz w:val="19"/>
          <w:szCs w:val="19"/>
          <w:b/>
          <w:bCs/>
          <w:spacing w:val="-7"/>
        </w:rPr>
        <w:t>更多信息，见</w:t>
      </w:r>
      <w:r>
        <w:rPr>
          <w:rFonts w:ascii="Times New Roman" w:hAnsi="Times New Roman" w:eastAsia="Times New Roman" w:cs="Times New Roman"/>
          <w:sz w:val="19"/>
          <w:szCs w:val="19"/>
          <w:b/>
          <w:bCs/>
          <w:spacing w:val="-7"/>
        </w:rPr>
        <w:t>ISO    </w:t>
      </w:r>
      <w:r>
        <w:rPr>
          <w:rFonts w:ascii="SimSun" w:hAnsi="SimSun" w:eastAsia="SimSun" w:cs="SimSun"/>
          <w:sz w:val="19"/>
          <w:szCs w:val="19"/>
          <w:spacing w:val="-7"/>
        </w:rPr>
        <w:t>9934-3.</w:t>
      </w:r>
    </w:p>
    <w:p>
      <w:pPr>
        <w:pStyle w:val="BodyText"/>
        <w:spacing w:line="245" w:lineRule="auto"/>
        <w:rPr/>
      </w:pPr>
      <w:r/>
    </w:p>
    <w:p>
      <w:pPr>
        <w:spacing w:before="75" w:line="222" w:lineRule="auto"/>
        <w:rPr>
          <w:rFonts w:ascii="SimHei" w:hAnsi="SimHei" w:eastAsia="SimHei" w:cs="SimHei"/>
          <w:sz w:val="23"/>
          <w:szCs w:val="23"/>
        </w:rPr>
      </w:pPr>
      <w:r>
        <w:rPr>
          <w:rFonts w:ascii="SimHei" w:hAnsi="SimHei" w:eastAsia="SimHei" w:cs="SimHei"/>
          <w:sz w:val="23"/>
          <w:szCs w:val="23"/>
          <w:spacing w:val="8"/>
        </w:rPr>
        <w:t>5.6</w:t>
      </w:r>
      <w:r>
        <w:rPr>
          <w:rFonts w:ascii="SimHei" w:hAnsi="SimHei" w:eastAsia="SimHei" w:cs="SimHei"/>
          <w:sz w:val="23"/>
          <w:szCs w:val="23"/>
          <w:spacing w:val="99"/>
        </w:rPr>
        <w:t xml:space="preserve"> </w:t>
      </w:r>
      <w:r>
        <w:rPr>
          <w:rFonts w:ascii="SimHei" w:hAnsi="SimHei" w:eastAsia="SimHei" w:cs="SimHei"/>
          <w:sz w:val="23"/>
          <w:szCs w:val="23"/>
          <w:b/>
          <w:bCs/>
          <w:spacing w:val="8"/>
        </w:rPr>
        <w:t>应用技术</w:t>
      </w:r>
    </w:p>
    <w:p>
      <w:pPr>
        <w:pStyle w:val="BodyText"/>
        <w:spacing w:before="282" w:line="221" w:lineRule="auto"/>
        <w:rPr>
          <w:rFonts w:ascii="SimHei" w:hAnsi="SimHei" w:eastAsia="SimHei" w:cs="SimHei"/>
          <w:sz w:val="23"/>
          <w:szCs w:val="23"/>
        </w:rPr>
      </w:pPr>
      <w:r>
        <w:rPr>
          <w:sz w:val="23"/>
          <w:szCs w:val="23"/>
          <w:b/>
          <w:bCs/>
          <w:spacing w:val="4"/>
        </w:rPr>
        <w:t>5.6.1</w:t>
      </w:r>
      <w:r>
        <w:rPr>
          <w:sz w:val="23"/>
          <w:szCs w:val="23"/>
          <w:b/>
          <w:bCs/>
          <w:spacing w:val="1"/>
        </w:rPr>
        <w:t xml:space="preserve">    </w:t>
      </w:r>
      <w:r>
        <w:rPr>
          <w:rFonts w:ascii="SimHei" w:hAnsi="SimHei" w:eastAsia="SimHei" w:cs="SimHei"/>
          <w:sz w:val="23"/>
          <w:szCs w:val="23"/>
          <w:b/>
          <w:bCs/>
          <w:spacing w:val="4"/>
        </w:rPr>
        <w:t>磁场方向和检测区域</w:t>
      </w:r>
    </w:p>
    <w:p>
      <w:pPr>
        <w:ind w:left="493"/>
        <w:spacing w:before="305" w:line="219" w:lineRule="auto"/>
        <w:rPr>
          <w:rFonts w:ascii="SimSun" w:hAnsi="SimSun" w:eastAsia="SimSun" w:cs="SimSun"/>
          <w:sz w:val="24"/>
          <w:szCs w:val="24"/>
        </w:rPr>
      </w:pPr>
      <w:r>
        <w:rPr>
          <w:rFonts w:ascii="SimSun" w:hAnsi="SimSun" w:eastAsia="SimSun" w:cs="SimSun"/>
          <w:sz w:val="24"/>
          <w:szCs w:val="24"/>
          <w:b/>
          <w:bCs/>
        </w:rPr>
        <w:t>缺欠的可检性，取决于其主轴线相对于磁场方向的夹</w:t>
      </w:r>
      <w:r>
        <w:rPr>
          <w:rFonts w:ascii="SimSun" w:hAnsi="SimSun" w:eastAsia="SimSun" w:cs="SimSun"/>
          <w:sz w:val="24"/>
          <w:szCs w:val="24"/>
          <w:b/>
          <w:bCs/>
          <w:spacing w:val="-1"/>
        </w:rPr>
        <w:t>角。磁化方向见图1.</w:t>
      </w:r>
    </w:p>
    <w:p>
      <w:pPr>
        <w:ind w:firstLine="1980"/>
        <w:spacing w:before="171" w:line="3809" w:lineRule="exact"/>
        <w:rPr/>
      </w:pPr>
      <w:r>
        <w:rPr>
          <w:position w:val="-76"/>
        </w:rPr>
        <w:drawing>
          <wp:inline distT="0" distB="0" distL="0" distR="0">
            <wp:extent cx="4216426" cy="2419271"/>
            <wp:effectExtent l="0" t="0" r="0" b="0"/>
            <wp:docPr id="8" name="IM 8"/>
            <wp:cNvGraphicFramePr/>
            <a:graphic>
              <a:graphicData uri="http://schemas.openxmlformats.org/drawingml/2006/picture">
                <pic:pic>
                  <pic:nvPicPr>
                    <pic:cNvPr id="8" name="IM 8"/>
                    <pic:cNvPicPr/>
                  </pic:nvPicPr>
                  <pic:blipFill>
                    <a:blip r:embed="rId10"/>
                    <a:stretch>
                      <a:fillRect/>
                    </a:stretch>
                  </pic:blipFill>
                  <pic:spPr>
                    <a:xfrm rot="0">
                      <a:off x="0" y="0"/>
                      <a:ext cx="4216426" cy="2419271"/>
                    </a:xfrm>
                    <a:prstGeom prst="rect">
                      <a:avLst/>
                    </a:prstGeom>
                  </pic:spPr>
                </pic:pic>
              </a:graphicData>
            </a:graphic>
          </wp:inline>
        </w:drawing>
      </w:r>
    </w:p>
    <w:p>
      <w:pPr>
        <w:ind w:left="303"/>
        <w:spacing w:before="196" w:line="219" w:lineRule="auto"/>
        <w:rPr>
          <w:rFonts w:ascii="SimSun" w:hAnsi="SimSun" w:eastAsia="SimSun" w:cs="SimSun"/>
          <w:sz w:val="21"/>
          <w:szCs w:val="21"/>
        </w:rPr>
      </w:pPr>
      <w:r>
        <w:rPr>
          <w:rFonts w:ascii="SimSun" w:hAnsi="SimSun" w:eastAsia="SimSun" w:cs="SimSun"/>
          <w:sz w:val="21"/>
          <w:szCs w:val="21"/>
          <w:b/>
          <w:bCs/>
          <w:spacing w:val="-3"/>
        </w:rPr>
        <w:t>标引序号和符号说明：</w:t>
      </w:r>
    </w:p>
    <w:p>
      <w:pPr>
        <w:ind w:left="300"/>
        <w:spacing w:before="92" w:line="220" w:lineRule="auto"/>
        <w:rPr>
          <w:rFonts w:ascii="SimSun" w:hAnsi="SimSun" w:eastAsia="SimSun" w:cs="SimSun"/>
          <w:sz w:val="23"/>
          <w:szCs w:val="23"/>
        </w:rPr>
      </w:pPr>
      <w:r>
        <w:rPr>
          <w:rFonts w:ascii="SimSun" w:hAnsi="SimSun" w:eastAsia="SimSun" w:cs="SimSun"/>
          <w:sz w:val="23"/>
          <w:szCs w:val="23"/>
          <w:spacing w:val="-16"/>
        </w:rPr>
        <w:t>1</w:t>
      </w:r>
      <w:r>
        <w:rPr>
          <w:rFonts w:ascii="SimSun" w:hAnsi="SimSun" w:eastAsia="SimSun" w:cs="SimSun"/>
          <w:sz w:val="23"/>
          <w:szCs w:val="23"/>
          <w:spacing w:val="43"/>
        </w:rPr>
        <w:t xml:space="preserve">  </w:t>
      </w:r>
      <w:r>
        <w:rPr>
          <w:rFonts w:ascii="SimSun" w:hAnsi="SimSun" w:eastAsia="SimSun" w:cs="SimSun"/>
          <w:sz w:val="23"/>
          <w:szCs w:val="23"/>
          <w:b/>
          <w:bCs/>
          <w:spacing w:val="-16"/>
        </w:rPr>
        <w:t>——磁场方向</w:t>
      </w:r>
      <w:r>
        <w:rPr>
          <w:rFonts w:ascii="SimSun" w:hAnsi="SimSun" w:eastAsia="SimSun" w:cs="SimSun"/>
          <w:sz w:val="23"/>
          <w:szCs w:val="23"/>
          <w:spacing w:val="-16"/>
        </w:rPr>
        <w:t>；</w:t>
      </w:r>
    </w:p>
    <w:p>
      <w:pPr>
        <w:ind w:left="300"/>
        <w:spacing w:before="64" w:line="219" w:lineRule="auto"/>
        <w:rPr>
          <w:rFonts w:ascii="SimSun" w:hAnsi="SimSun" w:eastAsia="SimSun" w:cs="SimSun"/>
          <w:sz w:val="23"/>
          <w:szCs w:val="23"/>
        </w:rPr>
      </w:pPr>
      <w:r>
        <w:rPr>
          <w:rFonts w:ascii="Times New Roman" w:hAnsi="Times New Roman" w:eastAsia="Times New Roman" w:cs="Times New Roman"/>
          <w:sz w:val="23"/>
          <w:szCs w:val="23"/>
          <w:b/>
          <w:bCs/>
          <w:spacing w:val="-11"/>
        </w:rPr>
        <w:t>2      </w:t>
      </w:r>
      <w:r>
        <w:rPr>
          <w:rFonts w:ascii="SimSun" w:hAnsi="SimSun" w:eastAsia="SimSun" w:cs="SimSun"/>
          <w:sz w:val="23"/>
          <w:szCs w:val="23"/>
          <w:b/>
          <w:bCs/>
          <w:spacing w:val="-11"/>
        </w:rPr>
        <w:t>一—最佳灵敏度；</w:t>
      </w:r>
    </w:p>
    <w:p>
      <w:pPr>
        <w:pStyle w:val="BodyText"/>
        <w:ind w:left="300"/>
        <w:spacing w:before="69" w:line="219" w:lineRule="auto"/>
        <w:rPr>
          <w:rFonts w:ascii="SimSun" w:hAnsi="SimSun" w:eastAsia="SimSun" w:cs="SimSun"/>
          <w:sz w:val="23"/>
          <w:szCs w:val="23"/>
        </w:rPr>
      </w:pPr>
      <w:r>
        <w:rPr>
          <w:sz w:val="23"/>
          <w:szCs w:val="23"/>
          <w:b/>
          <w:bCs/>
          <w:spacing w:val="7"/>
        </w:rPr>
        <w:t>3</w:t>
      </w:r>
      <w:r>
        <w:rPr>
          <w:sz w:val="23"/>
          <w:szCs w:val="23"/>
          <w:b/>
          <w:bCs/>
          <w:spacing w:val="11"/>
        </w:rPr>
        <w:t xml:space="preserve">    </w:t>
      </w:r>
      <w:r>
        <w:rPr>
          <w:rFonts w:ascii="SimSun" w:hAnsi="SimSun" w:eastAsia="SimSun" w:cs="SimSun"/>
          <w:sz w:val="23"/>
          <w:szCs w:val="23"/>
          <w:b/>
          <w:bCs/>
          <w:spacing w:val="7"/>
        </w:rPr>
        <w:t>一灵敏度降低；</w:t>
      </w:r>
    </w:p>
    <w:p>
      <w:pPr>
        <w:ind w:left="300"/>
        <w:spacing w:before="67" w:line="219" w:lineRule="auto"/>
        <w:rPr>
          <w:rFonts w:ascii="SimSun" w:hAnsi="SimSun" w:eastAsia="SimSun" w:cs="SimSun"/>
          <w:sz w:val="23"/>
          <w:szCs w:val="23"/>
        </w:rPr>
      </w:pPr>
      <w:r>
        <w:rPr>
          <w:rFonts w:ascii="SimSun" w:hAnsi="SimSun" w:eastAsia="SimSun" w:cs="SimSun"/>
          <w:sz w:val="23"/>
          <w:szCs w:val="23"/>
          <w:spacing w:val="-6"/>
        </w:rPr>
        <w:t>4</w:t>
      </w:r>
      <w:r>
        <w:rPr>
          <w:rFonts w:ascii="SimSun" w:hAnsi="SimSun" w:eastAsia="SimSun" w:cs="SimSun"/>
          <w:sz w:val="23"/>
          <w:szCs w:val="23"/>
          <w:spacing w:val="55"/>
        </w:rPr>
        <w:t xml:space="preserve">  </w:t>
      </w:r>
      <w:r>
        <w:rPr>
          <w:rFonts w:ascii="SimSun" w:hAnsi="SimSun" w:eastAsia="SimSun" w:cs="SimSun"/>
          <w:sz w:val="23"/>
          <w:szCs w:val="23"/>
          <w:spacing w:val="-6"/>
        </w:rPr>
        <w:t>— </w:t>
      </w:r>
      <w:r>
        <w:rPr>
          <w:rFonts w:ascii="SimSun" w:hAnsi="SimSun" w:eastAsia="SimSun" w:cs="SimSun"/>
          <w:sz w:val="23"/>
          <w:szCs w:val="23"/>
          <w:b/>
          <w:bCs/>
          <w:spacing w:val="-6"/>
        </w:rPr>
        <w:t>灵敏度不足；</w:t>
      </w:r>
    </w:p>
    <w:p>
      <w:pPr>
        <w:ind w:left="300"/>
        <w:spacing w:before="66" w:line="219" w:lineRule="auto"/>
        <w:rPr>
          <w:rFonts w:ascii="SimSun" w:hAnsi="SimSun" w:eastAsia="SimSun" w:cs="SimSun"/>
          <w:sz w:val="23"/>
          <w:szCs w:val="23"/>
        </w:rPr>
      </w:pPr>
      <w:r>
        <w:rPr>
          <w:rFonts w:ascii="Times New Roman" w:hAnsi="Times New Roman" w:eastAsia="Times New Roman" w:cs="Times New Roman"/>
          <w:sz w:val="23"/>
          <w:szCs w:val="23"/>
          <w:spacing w:val="-16"/>
        </w:rPr>
        <w:t>a</w:t>
      </w:r>
      <w:r>
        <w:rPr>
          <w:rFonts w:ascii="Times New Roman" w:hAnsi="Times New Roman" w:eastAsia="Times New Roman" w:cs="Times New Roman"/>
          <w:sz w:val="23"/>
          <w:szCs w:val="23"/>
          <w:spacing w:val="7"/>
        </w:rPr>
        <w:t xml:space="preserve">     </w:t>
      </w:r>
      <w:r>
        <w:rPr>
          <w:rFonts w:ascii="SimSun" w:hAnsi="SimSun" w:eastAsia="SimSun" w:cs="SimSun"/>
          <w:sz w:val="23"/>
          <w:szCs w:val="23"/>
          <w:color w:val="205050"/>
          <w:spacing w:val="-16"/>
        </w:rPr>
        <w:t>——</w:t>
      </w:r>
      <w:r>
        <w:rPr>
          <w:rFonts w:ascii="SimSun" w:hAnsi="SimSun" w:eastAsia="SimSun" w:cs="SimSun"/>
          <w:sz w:val="23"/>
          <w:szCs w:val="23"/>
          <w:b/>
          <w:bCs/>
          <w:spacing w:val="-16"/>
        </w:rPr>
        <w:t>磁场和缺欠方向的夹角；</w:t>
      </w:r>
    </w:p>
    <w:p>
      <w:pPr>
        <w:ind w:left="300"/>
        <w:spacing w:before="70" w:line="219" w:lineRule="auto"/>
        <w:rPr>
          <w:rFonts w:ascii="SimSun" w:hAnsi="SimSun" w:eastAsia="SimSun" w:cs="SimSun"/>
          <w:sz w:val="23"/>
          <w:szCs w:val="23"/>
        </w:rPr>
      </w:pPr>
      <w:r>
        <w:rPr>
          <w:rFonts w:ascii="Times New Roman" w:hAnsi="Times New Roman" w:eastAsia="Times New Roman" w:cs="Times New Roman"/>
          <w:sz w:val="23"/>
          <w:szCs w:val="23"/>
          <w:spacing w:val="-27"/>
          <w:w w:val="97"/>
        </w:rPr>
        <w:t>αmin</w:t>
      </w:r>
      <w:r>
        <w:rPr>
          <w:rFonts w:ascii="Times New Roman" w:hAnsi="Times New Roman" w:eastAsia="Times New Roman" w:cs="Times New Roman"/>
          <w:sz w:val="23"/>
          <w:szCs w:val="23"/>
          <w:spacing w:val="17"/>
          <w:w w:val="101"/>
        </w:rPr>
        <w:t xml:space="preserve"> </w:t>
      </w:r>
      <w:r>
        <w:rPr>
          <w:rFonts w:ascii="SimSun" w:hAnsi="SimSun" w:eastAsia="SimSun" w:cs="SimSun"/>
          <w:sz w:val="23"/>
          <w:szCs w:val="23"/>
          <w:spacing w:val="-27"/>
          <w:w w:val="97"/>
        </w:rPr>
        <w:t>——缺欠方向的最小角，</w:t>
      </w:r>
      <w:r>
        <w:rPr>
          <w:rFonts w:ascii="SimSun" w:hAnsi="SimSun" w:eastAsia="SimSun" w:cs="SimSun"/>
          <w:sz w:val="23"/>
          <w:szCs w:val="23"/>
          <w:spacing w:val="-85"/>
        </w:rPr>
        <w:t xml:space="preserve"> </w:t>
      </w:r>
      <w:r>
        <w:rPr>
          <w:rFonts w:ascii="SimSun" w:hAnsi="SimSun" w:eastAsia="SimSun" w:cs="SimSun"/>
          <w:sz w:val="23"/>
          <w:szCs w:val="23"/>
          <w:spacing w:val="-27"/>
          <w:w w:val="97"/>
        </w:rPr>
        <w:t>α</w:t>
      </w:r>
      <w:r>
        <w:rPr>
          <w:rFonts w:ascii="Times New Roman" w:hAnsi="Times New Roman" w:eastAsia="Times New Roman" w:cs="Times New Roman"/>
          <w:sz w:val="23"/>
          <w:szCs w:val="23"/>
          <w:spacing w:val="-27"/>
          <w:w w:val="97"/>
        </w:rPr>
        <w:t>min </w:t>
      </w:r>
      <w:r>
        <w:rPr>
          <w:rFonts w:ascii="SimSun" w:hAnsi="SimSun" w:eastAsia="SimSun" w:cs="SimSun"/>
          <w:sz w:val="23"/>
          <w:szCs w:val="23"/>
          <w:spacing w:val="-27"/>
          <w:w w:val="97"/>
        </w:rPr>
        <w:t>=30°;</w:t>
      </w:r>
    </w:p>
    <w:p>
      <w:pPr>
        <w:ind w:left="300"/>
        <w:spacing w:before="66" w:line="220" w:lineRule="auto"/>
        <w:rPr>
          <w:rFonts w:ascii="SimSun" w:hAnsi="SimSun" w:eastAsia="SimSun" w:cs="SimSun"/>
          <w:sz w:val="23"/>
          <w:szCs w:val="23"/>
        </w:rPr>
      </w:pPr>
      <w:r>
        <w:rPr>
          <w:rFonts w:ascii="Times New Roman" w:hAnsi="Times New Roman" w:eastAsia="Times New Roman" w:cs="Times New Roman"/>
          <w:sz w:val="23"/>
          <w:szCs w:val="23"/>
          <w:spacing w:val="-14"/>
        </w:rPr>
        <w:t>a₁</w:t>
      </w:r>
      <w:r>
        <w:rPr>
          <w:rFonts w:ascii="Times New Roman" w:hAnsi="Times New Roman" w:eastAsia="Times New Roman" w:cs="Times New Roman"/>
          <w:sz w:val="23"/>
          <w:szCs w:val="23"/>
          <w:spacing w:val="6"/>
        </w:rPr>
        <w:t xml:space="preserve">    </w:t>
      </w:r>
      <w:r>
        <w:rPr>
          <w:rFonts w:ascii="SimSun" w:hAnsi="SimSun" w:eastAsia="SimSun" w:cs="SimSun"/>
          <w:sz w:val="23"/>
          <w:szCs w:val="23"/>
          <w:b/>
          <w:bCs/>
          <w:spacing w:val="-14"/>
        </w:rPr>
        <w:t>一—缺欠方位的示例。</w:t>
      </w:r>
    </w:p>
    <w:p>
      <w:pPr>
        <w:ind w:left="4003"/>
        <w:spacing w:before="264" w:line="221" w:lineRule="auto"/>
        <w:rPr>
          <w:rFonts w:ascii="SimHei" w:hAnsi="SimHei" w:eastAsia="SimHei" w:cs="SimHei"/>
          <w:sz w:val="27"/>
          <w:szCs w:val="27"/>
        </w:rPr>
      </w:pPr>
      <w:r>
        <w:rPr>
          <w:rFonts w:ascii="SimHei" w:hAnsi="SimHei" w:eastAsia="SimHei" w:cs="SimHei"/>
          <w:sz w:val="27"/>
          <w:szCs w:val="27"/>
          <w:b/>
          <w:bCs/>
          <w:spacing w:val="-24"/>
        </w:rPr>
        <w:t>图</w:t>
      </w:r>
      <w:r>
        <w:rPr>
          <w:rFonts w:ascii="SimHei" w:hAnsi="SimHei" w:eastAsia="SimHei" w:cs="SimHei"/>
          <w:sz w:val="27"/>
          <w:szCs w:val="27"/>
          <w:spacing w:val="-24"/>
        </w:rPr>
        <w:t xml:space="preserve"> </w:t>
      </w:r>
      <w:r>
        <w:rPr>
          <w:rFonts w:ascii="SimHei" w:hAnsi="SimHei" w:eastAsia="SimHei" w:cs="SimHei"/>
          <w:sz w:val="27"/>
          <w:szCs w:val="27"/>
          <w:b/>
          <w:bCs/>
          <w:spacing w:val="-24"/>
        </w:rPr>
        <w:t>1</w:t>
      </w:r>
      <w:r>
        <w:rPr>
          <w:rFonts w:ascii="SimHei" w:hAnsi="SimHei" w:eastAsia="SimHei" w:cs="SimHei"/>
          <w:sz w:val="27"/>
          <w:szCs w:val="27"/>
          <w:spacing w:val="56"/>
        </w:rPr>
        <w:t xml:space="preserve"> </w:t>
      </w:r>
      <w:r>
        <w:rPr>
          <w:rFonts w:ascii="SimHei" w:hAnsi="SimHei" w:eastAsia="SimHei" w:cs="SimHei"/>
          <w:sz w:val="27"/>
          <w:szCs w:val="27"/>
          <w:b/>
          <w:bCs/>
          <w:spacing w:val="-24"/>
        </w:rPr>
        <w:t>可检出的缺欠方向</w:t>
      </w:r>
    </w:p>
    <w:p>
      <w:pPr>
        <w:ind w:right="20"/>
        <w:spacing w:before="309" w:line="219" w:lineRule="auto"/>
        <w:jc w:val="right"/>
        <w:rPr>
          <w:rFonts w:ascii="SimSun" w:hAnsi="SimSun" w:eastAsia="SimSun" w:cs="SimSun"/>
          <w:sz w:val="26"/>
          <w:szCs w:val="26"/>
        </w:rPr>
      </w:pPr>
      <w:r>
        <w:rPr>
          <w:rFonts w:ascii="SimSun" w:hAnsi="SimSun" w:eastAsia="SimSun" w:cs="SimSun"/>
          <w:sz w:val="26"/>
          <w:szCs w:val="26"/>
          <w:b/>
          <w:bCs/>
          <w:spacing w:val="-17"/>
        </w:rPr>
        <w:t>为确保检测出所有方向的缺欠，焊缝应在两个互相近似垂直的方向上进行磁化。两次</w:t>
      </w:r>
      <w:r>
        <w:rPr>
          <w:rFonts w:ascii="SimSun" w:hAnsi="SimSun" w:eastAsia="SimSun" w:cs="SimSun"/>
          <w:sz w:val="26"/>
          <w:szCs w:val="26"/>
          <w:b/>
          <w:bCs/>
          <w:spacing w:val="-18"/>
        </w:rPr>
        <w:t>磁化方向的</w:t>
      </w:r>
    </w:p>
    <w:p>
      <w:pPr>
        <w:spacing w:line="219" w:lineRule="auto"/>
        <w:sectPr>
          <w:footerReference w:type="default" r:id="rId9"/>
          <w:pgSz w:w="14490" w:h="20470"/>
          <w:pgMar w:top="1355" w:right="2019" w:bottom="1675" w:left="1829" w:header="0" w:footer="1513" w:gutter="0"/>
        </w:sectPr>
        <w:rPr>
          <w:rFonts w:ascii="SimSun" w:hAnsi="SimSun" w:eastAsia="SimSun" w:cs="SimSun"/>
          <w:sz w:val="26"/>
          <w:szCs w:val="26"/>
        </w:rPr>
      </w:pPr>
    </w:p>
    <w:p>
      <w:pPr>
        <w:pStyle w:val="BodyText"/>
        <w:spacing w:before="65" w:line="327" w:lineRule="exact"/>
        <w:rPr>
          <w:sz w:val="24"/>
          <w:szCs w:val="24"/>
        </w:rPr>
      </w:pPr>
      <w:r>
        <w:rPr>
          <w:sz w:val="24"/>
          <w:szCs w:val="24"/>
          <w:spacing w:val="-1"/>
          <w:position w:val="1"/>
        </w:rPr>
        <w:t>GB/T   26951—2025/ISO</w:t>
      </w:r>
      <w:r>
        <w:rPr>
          <w:sz w:val="24"/>
          <w:szCs w:val="24"/>
          <w:spacing w:val="10"/>
          <w:position w:val="1"/>
        </w:rPr>
        <w:t xml:space="preserve">   </w:t>
      </w:r>
      <w:r>
        <w:rPr>
          <w:sz w:val="24"/>
          <w:szCs w:val="24"/>
          <w:spacing w:val="-1"/>
          <w:position w:val="1"/>
        </w:rPr>
        <w:t>1763</w:t>
      </w:r>
      <w:r>
        <w:rPr>
          <w:sz w:val="24"/>
          <w:szCs w:val="24"/>
          <w:spacing w:val="-2"/>
          <w:position w:val="1"/>
        </w:rPr>
        <w:t>8:2016</w:t>
      </w:r>
    </w:p>
    <w:p>
      <w:pPr>
        <w:pStyle w:val="BodyText"/>
        <w:spacing w:line="290" w:lineRule="auto"/>
        <w:rPr/>
      </w:pPr>
      <w:r/>
    </w:p>
    <w:p>
      <w:pPr>
        <w:ind w:left="3"/>
        <w:spacing w:before="78" w:line="222" w:lineRule="auto"/>
        <w:rPr>
          <w:rFonts w:ascii="SimSun" w:hAnsi="SimSun" w:eastAsia="SimSun" w:cs="SimSun"/>
          <w:sz w:val="24"/>
          <w:szCs w:val="24"/>
        </w:rPr>
      </w:pPr>
      <w:r>
        <w:rPr>
          <w:rFonts w:ascii="FangSong" w:hAnsi="FangSong" w:eastAsia="FangSong" w:cs="FangSong"/>
          <w:sz w:val="24"/>
          <w:szCs w:val="24"/>
          <w:b/>
          <w:bCs/>
          <w:spacing w:val="15"/>
        </w:rPr>
        <w:t>最大偏差角为30°。</w:t>
      </w:r>
      <w:r>
        <w:rPr>
          <w:rFonts w:ascii="SimSun" w:hAnsi="SimSun" w:eastAsia="SimSun" w:cs="SimSun"/>
          <w:sz w:val="24"/>
          <w:szCs w:val="24"/>
          <w:b/>
          <w:bCs/>
          <w:spacing w:val="15"/>
        </w:rPr>
        <w:t>使用一种或多种磁化</w:t>
      </w:r>
      <w:r>
        <w:rPr>
          <w:rFonts w:ascii="SimSun" w:hAnsi="SimSun" w:eastAsia="SimSun" w:cs="SimSun"/>
          <w:sz w:val="24"/>
          <w:szCs w:val="24"/>
          <w:b/>
          <w:bCs/>
          <w:spacing w:val="14"/>
        </w:rPr>
        <w:t>方法能实现该要求。</w:t>
      </w:r>
    </w:p>
    <w:p>
      <w:pPr>
        <w:ind w:left="529"/>
        <w:spacing w:before="37" w:line="219" w:lineRule="auto"/>
        <w:rPr>
          <w:rFonts w:ascii="SimSun" w:hAnsi="SimSun" w:eastAsia="SimSun" w:cs="SimSun"/>
          <w:sz w:val="26"/>
          <w:szCs w:val="26"/>
        </w:rPr>
      </w:pPr>
      <w:r>
        <w:rPr>
          <w:rFonts w:ascii="SimSun" w:hAnsi="SimSun" w:eastAsia="SimSun" w:cs="SimSun"/>
          <w:sz w:val="26"/>
          <w:szCs w:val="26"/>
          <w:spacing w:val="-6"/>
        </w:rPr>
        <w:t>检测时不宜仅做一个磁场方向上的磁化，除非另有规定，例如在应用标准中有规定也可进行。</w:t>
      </w:r>
    </w:p>
    <w:p>
      <w:pPr>
        <w:ind w:right="43" w:firstLine="529"/>
        <w:spacing w:before="91" w:line="286" w:lineRule="auto"/>
        <w:rPr>
          <w:rFonts w:ascii="SimSun" w:hAnsi="SimSun" w:eastAsia="SimSun" w:cs="SimSun"/>
          <w:sz w:val="26"/>
          <w:szCs w:val="26"/>
        </w:rPr>
      </w:pPr>
      <w:r>
        <w:rPr>
          <w:rFonts w:ascii="SimSun" w:hAnsi="SimSun" w:eastAsia="SimSun" w:cs="SimSun"/>
          <w:sz w:val="26"/>
          <w:szCs w:val="26"/>
          <w:spacing w:val="-6"/>
        </w:rPr>
        <w:t>当使用磁轭或触头时，由于磁场强度过大，在靠近每个磁极或触头的工件部位存在不可检测区。此</w:t>
      </w:r>
      <w:r>
        <w:rPr>
          <w:rFonts w:ascii="SimSun" w:hAnsi="SimSun" w:eastAsia="SimSun" w:cs="SimSun"/>
          <w:sz w:val="26"/>
          <w:szCs w:val="26"/>
          <w:spacing w:val="7"/>
        </w:rPr>
        <w:t xml:space="preserve"> </w:t>
      </w:r>
      <w:r>
        <w:rPr>
          <w:rFonts w:ascii="SimSun" w:hAnsi="SimSun" w:eastAsia="SimSun" w:cs="SimSun"/>
          <w:sz w:val="26"/>
          <w:szCs w:val="26"/>
          <w:spacing w:val="1"/>
        </w:rPr>
        <w:t>处通常看到的是磁粉颗粒堆积聚集。</w:t>
      </w:r>
    </w:p>
    <w:p>
      <w:pPr>
        <w:ind w:left="529"/>
        <w:spacing w:line="216" w:lineRule="auto"/>
        <w:rPr>
          <w:rFonts w:ascii="SimSun" w:hAnsi="SimSun" w:eastAsia="SimSun" w:cs="SimSun"/>
          <w:sz w:val="26"/>
          <w:szCs w:val="26"/>
        </w:rPr>
      </w:pPr>
      <w:r>
        <w:rPr>
          <w:rFonts w:ascii="SimSun" w:hAnsi="SimSun" w:eastAsia="SimSun" w:cs="SimSun"/>
          <w:sz w:val="26"/>
          <w:szCs w:val="26"/>
          <w:spacing w:val="10"/>
        </w:rPr>
        <w:t>应确保检测区域有足够覆盖(和重叠),见图2和图3。</w:t>
      </w:r>
    </w:p>
    <w:p>
      <w:pPr>
        <w:spacing w:before="85" w:line="222" w:lineRule="auto"/>
        <w:jc w:val="right"/>
        <w:rPr>
          <w:rFonts w:ascii="FangSong" w:hAnsi="FangSong" w:eastAsia="FangSong" w:cs="FangSong"/>
          <w:sz w:val="21"/>
          <w:szCs w:val="21"/>
        </w:rPr>
      </w:pPr>
      <w:r>
        <w:rPr>
          <w:rFonts w:ascii="SimSun" w:hAnsi="SimSun" w:eastAsia="SimSun" w:cs="SimSun"/>
          <w:sz w:val="21"/>
          <w:szCs w:val="21"/>
          <w:b/>
          <w:bCs/>
        </w:rPr>
        <w:t>单位为毫</w:t>
      </w:r>
      <w:r>
        <w:rPr>
          <w:rFonts w:ascii="FangSong" w:hAnsi="FangSong" w:eastAsia="FangSong" w:cs="FangSong"/>
          <w:sz w:val="21"/>
          <w:szCs w:val="21"/>
        </w:rPr>
        <w:t>米</w:t>
      </w:r>
    </w:p>
    <w:p>
      <w:pPr>
        <w:ind w:firstLine="1989"/>
        <w:spacing w:before="221" w:line="3900" w:lineRule="exact"/>
        <w:rPr/>
      </w:pPr>
      <w:r>
        <w:rPr>
          <w:position w:val="-77"/>
        </w:rPr>
        <w:drawing>
          <wp:inline distT="0" distB="0" distL="0" distR="0">
            <wp:extent cx="4838700" cy="2476465"/>
            <wp:effectExtent l="0" t="0" r="0" b="0"/>
            <wp:docPr id="10" name="IM 10"/>
            <wp:cNvGraphicFramePr/>
            <a:graphic>
              <a:graphicData uri="http://schemas.openxmlformats.org/drawingml/2006/picture">
                <pic:pic>
                  <pic:nvPicPr>
                    <pic:cNvPr id="10" name="IM 10"/>
                    <pic:cNvPicPr/>
                  </pic:nvPicPr>
                  <pic:blipFill>
                    <a:blip r:embed="rId12"/>
                    <a:stretch>
                      <a:fillRect/>
                    </a:stretch>
                  </pic:blipFill>
                  <pic:spPr>
                    <a:xfrm rot="0">
                      <a:off x="0" y="0"/>
                      <a:ext cx="4838700" cy="2476465"/>
                    </a:xfrm>
                    <a:prstGeom prst="rect">
                      <a:avLst/>
                    </a:prstGeom>
                  </pic:spPr>
                </pic:pic>
              </a:graphicData>
            </a:graphic>
          </wp:inline>
        </w:drawing>
      </w:r>
    </w:p>
    <w:p>
      <w:pPr>
        <w:pStyle w:val="BodyText"/>
        <w:spacing w:line="317" w:lineRule="auto"/>
        <w:rPr/>
      </w:pPr>
      <w:r/>
    </w:p>
    <w:p>
      <w:pPr>
        <w:ind w:firstLine="1909"/>
        <w:spacing w:before="1" w:line="2950" w:lineRule="exact"/>
        <w:rPr/>
      </w:pPr>
      <w:r>
        <w:rPr>
          <w:position w:val="-58"/>
        </w:rPr>
        <w:drawing>
          <wp:inline distT="0" distB="0" distL="0" distR="0">
            <wp:extent cx="4584748" cy="1873205"/>
            <wp:effectExtent l="0" t="0" r="0" b="0"/>
            <wp:docPr id="12" name="IM 12"/>
            <wp:cNvGraphicFramePr/>
            <a:graphic>
              <a:graphicData uri="http://schemas.openxmlformats.org/drawingml/2006/picture">
                <pic:pic>
                  <pic:nvPicPr>
                    <pic:cNvPr id="12" name="IM 12"/>
                    <pic:cNvPicPr/>
                  </pic:nvPicPr>
                  <pic:blipFill>
                    <a:blip r:embed="rId13"/>
                    <a:stretch>
                      <a:fillRect/>
                    </a:stretch>
                  </pic:blipFill>
                  <pic:spPr>
                    <a:xfrm rot="0">
                      <a:off x="0" y="0"/>
                      <a:ext cx="4584748" cy="1873205"/>
                    </a:xfrm>
                    <a:prstGeom prst="rect">
                      <a:avLst/>
                    </a:prstGeom>
                  </pic:spPr>
                </pic:pic>
              </a:graphicData>
            </a:graphic>
          </wp:inline>
        </w:drawing>
      </w:r>
    </w:p>
    <w:p>
      <w:pPr>
        <w:ind w:left="373"/>
        <w:spacing w:before="126" w:line="219" w:lineRule="auto"/>
        <w:rPr>
          <w:rFonts w:ascii="SimSun" w:hAnsi="SimSun" w:eastAsia="SimSun" w:cs="SimSun"/>
          <w:sz w:val="23"/>
          <w:szCs w:val="23"/>
        </w:rPr>
      </w:pPr>
      <w:r>
        <w:rPr>
          <w:rFonts w:ascii="SimSun" w:hAnsi="SimSun" w:eastAsia="SimSun" w:cs="SimSun"/>
          <w:sz w:val="23"/>
          <w:szCs w:val="23"/>
          <w:b/>
          <w:bCs/>
          <w:spacing w:val="-8"/>
        </w:rPr>
        <w:t>标引符号说明：</w:t>
      </w:r>
    </w:p>
    <w:p>
      <w:pPr>
        <w:ind w:left="329"/>
        <w:spacing w:before="88" w:line="219" w:lineRule="auto"/>
        <w:rPr>
          <w:rFonts w:ascii="SimSun" w:hAnsi="SimSun" w:eastAsia="SimSun" w:cs="SimSun"/>
          <w:sz w:val="23"/>
          <w:szCs w:val="23"/>
        </w:rPr>
      </w:pPr>
      <w:r>
        <w:rPr>
          <w:rFonts w:ascii="Times New Roman" w:hAnsi="Times New Roman" w:eastAsia="Times New Roman" w:cs="Times New Roman"/>
          <w:sz w:val="23"/>
          <w:szCs w:val="23"/>
          <w:b/>
          <w:bCs/>
          <w:spacing w:val="-5"/>
        </w:rPr>
        <w:t>d——</w:t>
      </w:r>
      <w:r>
        <w:rPr>
          <w:rFonts w:ascii="SimSun" w:hAnsi="SimSun" w:eastAsia="SimSun" w:cs="SimSun"/>
          <w:sz w:val="23"/>
          <w:szCs w:val="23"/>
          <w:b/>
          <w:bCs/>
          <w:spacing w:val="-5"/>
        </w:rPr>
        <w:t>磁极间距(磁轭或触头)。</w:t>
      </w:r>
    </w:p>
    <w:p>
      <w:pPr>
        <w:ind w:left="2303"/>
        <w:spacing w:before="245" w:line="221" w:lineRule="auto"/>
        <w:rPr>
          <w:rFonts w:ascii="SimHei" w:hAnsi="SimHei" w:eastAsia="SimHei" w:cs="SimHei"/>
          <w:sz w:val="27"/>
          <w:szCs w:val="27"/>
        </w:rPr>
      </w:pPr>
      <w:r>
        <w:rPr>
          <w:rFonts w:ascii="SimHei" w:hAnsi="SimHei" w:eastAsia="SimHei" w:cs="SimHei"/>
          <w:sz w:val="27"/>
          <w:szCs w:val="27"/>
          <w:b/>
          <w:bCs/>
          <w:spacing w:val="-7"/>
        </w:rPr>
        <w:t>图</w:t>
      </w:r>
      <w:r>
        <w:rPr>
          <w:rFonts w:ascii="SimHei" w:hAnsi="SimHei" w:eastAsia="SimHei" w:cs="SimHei"/>
          <w:sz w:val="27"/>
          <w:szCs w:val="27"/>
          <w:spacing w:val="-27"/>
        </w:rPr>
        <w:t xml:space="preserve"> </w:t>
      </w:r>
      <w:r>
        <w:rPr>
          <w:rFonts w:ascii="SimHei" w:hAnsi="SimHei" w:eastAsia="SimHei" w:cs="SimHei"/>
          <w:sz w:val="27"/>
          <w:szCs w:val="27"/>
          <w:b/>
          <w:bCs/>
          <w:spacing w:val="-7"/>
        </w:rPr>
        <w:t>2</w:t>
      </w:r>
      <w:r>
        <w:rPr>
          <w:rFonts w:ascii="SimHei" w:hAnsi="SimHei" w:eastAsia="SimHei" w:cs="SimHei"/>
          <w:sz w:val="27"/>
          <w:szCs w:val="27"/>
          <w:spacing w:val="107"/>
        </w:rPr>
        <w:t xml:space="preserve"> </w:t>
      </w:r>
      <w:r>
        <w:rPr>
          <w:rFonts w:ascii="SimHei" w:hAnsi="SimHei" w:eastAsia="SimHei" w:cs="SimHei"/>
          <w:sz w:val="27"/>
          <w:szCs w:val="27"/>
          <w:b/>
          <w:bCs/>
          <w:spacing w:val="-7"/>
        </w:rPr>
        <w:t>磁轭技术和触头技术磁化时有效检测区域(阴</w:t>
      </w:r>
      <w:r>
        <w:rPr>
          <w:rFonts w:ascii="SimHei" w:hAnsi="SimHei" w:eastAsia="SimHei" w:cs="SimHei"/>
          <w:sz w:val="27"/>
          <w:szCs w:val="27"/>
          <w:b/>
          <w:bCs/>
          <w:spacing w:val="-8"/>
        </w:rPr>
        <w:t>影)示例</w:t>
      </w:r>
    </w:p>
    <w:p>
      <w:pPr>
        <w:pStyle w:val="BodyText"/>
        <w:spacing w:line="429" w:lineRule="auto"/>
        <w:rPr/>
      </w:pPr>
      <w:r/>
    </w:p>
    <w:p>
      <w:pPr>
        <w:ind w:firstLine="2019"/>
        <w:spacing w:line="3810" w:lineRule="exact"/>
        <w:rPr/>
      </w:pPr>
      <w:r>
        <w:rPr>
          <w:position w:val="-76"/>
        </w:rPr>
        <w:drawing>
          <wp:inline distT="0" distB="0" distL="0" distR="0">
            <wp:extent cx="4597447" cy="2419401"/>
            <wp:effectExtent l="0" t="0" r="0" b="0"/>
            <wp:docPr id="14" name="IM 14"/>
            <wp:cNvGraphicFramePr/>
            <a:graphic>
              <a:graphicData uri="http://schemas.openxmlformats.org/drawingml/2006/picture">
                <pic:pic>
                  <pic:nvPicPr>
                    <pic:cNvPr id="14" name="IM 14"/>
                    <pic:cNvPicPr/>
                  </pic:nvPicPr>
                  <pic:blipFill>
                    <a:blip r:embed="rId14"/>
                    <a:stretch>
                      <a:fillRect/>
                    </a:stretch>
                  </pic:blipFill>
                  <pic:spPr>
                    <a:xfrm rot="0">
                      <a:off x="0" y="0"/>
                      <a:ext cx="4597447" cy="2419401"/>
                    </a:xfrm>
                    <a:prstGeom prst="rect">
                      <a:avLst/>
                    </a:prstGeom>
                  </pic:spPr>
                </pic:pic>
              </a:graphicData>
            </a:graphic>
          </wp:inline>
        </w:drawing>
      </w:r>
    </w:p>
    <w:p>
      <w:pPr>
        <w:ind w:left="229" w:right="9611" w:firstLine="3"/>
        <w:spacing w:before="186" w:line="255" w:lineRule="auto"/>
        <w:rPr>
          <w:rFonts w:ascii="SimSun" w:hAnsi="SimSun" w:eastAsia="SimSun" w:cs="SimSun"/>
          <w:sz w:val="21"/>
          <w:szCs w:val="21"/>
        </w:rPr>
      </w:pPr>
      <w:r>
        <w:rPr>
          <w:rFonts w:ascii="SimSun" w:hAnsi="SimSun" w:eastAsia="SimSun" w:cs="SimSun"/>
          <w:sz w:val="21"/>
          <w:szCs w:val="21"/>
          <w:b/>
          <w:bCs/>
          <w:spacing w:val="13"/>
        </w:rPr>
        <w:t>标引序号说明：</w:t>
      </w:r>
      <w:r>
        <w:rPr>
          <w:rFonts w:ascii="SimSun" w:hAnsi="SimSun" w:eastAsia="SimSun" w:cs="SimSun"/>
          <w:sz w:val="21"/>
          <w:szCs w:val="21"/>
          <w:spacing w:val="1"/>
        </w:rPr>
        <w:t xml:space="preserve"> </w:t>
      </w:r>
      <w:r>
        <w:rPr>
          <w:rFonts w:ascii="SimSun" w:hAnsi="SimSun" w:eastAsia="SimSun" w:cs="SimSun"/>
          <w:sz w:val="21"/>
          <w:szCs w:val="21"/>
          <w:spacing w:val="8"/>
        </w:rPr>
        <w:t>1</w:t>
      </w:r>
      <w:r>
        <w:rPr>
          <w:rFonts w:ascii="SimSun" w:hAnsi="SimSun" w:eastAsia="SimSun" w:cs="SimSun"/>
          <w:sz w:val="21"/>
          <w:szCs w:val="21"/>
          <w:b/>
          <w:bCs/>
          <w:spacing w:val="8"/>
        </w:rPr>
        <w:t>——有效区域；</w:t>
      </w:r>
    </w:p>
    <w:p>
      <w:pPr>
        <w:ind w:left="229"/>
        <w:spacing w:before="1"/>
        <w:rPr>
          <w:rFonts w:ascii="SimSun" w:hAnsi="SimSun" w:eastAsia="SimSun" w:cs="SimSun"/>
          <w:sz w:val="30"/>
          <w:szCs w:val="30"/>
        </w:rPr>
      </w:pPr>
      <w:r>
        <w:rPr>
          <w:rFonts w:ascii="LiSu" w:hAnsi="LiSu" w:eastAsia="LiSu" w:cs="LiSu"/>
          <w:sz w:val="30"/>
          <w:szCs w:val="30"/>
          <w:spacing w:val="-37"/>
        </w:rPr>
        <w:t>2</w:t>
      </w:r>
      <w:r>
        <w:rPr>
          <w:rFonts w:ascii="LiSu" w:hAnsi="LiSu" w:eastAsia="LiSu" w:cs="LiSu"/>
          <w:sz w:val="30"/>
          <w:szCs w:val="30"/>
          <w:spacing w:val="-13"/>
          <w:w w:val="57"/>
        </w:rPr>
        <w:t>—</w:t>
      </w:r>
      <w:r>
        <w:rPr>
          <w:rFonts w:ascii="LiSu" w:hAnsi="LiSu" w:eastAsia="LiSu" w:cs="LiSu"/>
          <w:sz w:val="30"/>
          <w:szCs w:val="30"/>
          <w:spacing w:val="-37"/>
        </w:rPr>
        <w:t>—重</w:t>
      </w:r>
      <w:r>
        <w:rPr>
          <w:rFonts w:ascii="SimSun" w:hAnsi="SimSun" w:eastAsia="SimSun" w:cs="SimSun"/>
          <w:sz w:val="30"/>
          <w:szCs w:val="30"/>
          <w:b/>
          <w:bCs/>
          <w:spacing w:val="-37"/>
        </w:rPr>
        <w:t>叠。</w:t>
      </w:r>
    </w:p>
    <w:p>
      <w:pPr>
        <w:ind w:left="4313"/>
        <w:spacing w:before="188" w:line="221" w:lineRule="auto"/>
        <w:rPr>
          <w:rFonts w:ascii="SimHei" w:hAnsi="SimHei" w:eastAsia="SimHei" w:cs="SimHei"/>
          <w:sz w:val="23"/>
          <w:szCs w:val="23"/>
        </w:rPr>
      </w:pPr>
      <w:r>
        <w:rPr>
          <w:rFonts w:ascii="SimHei" w:hAnsi="SimHei" w:eastAsia="SimHei" w:cs="SimHei"/>
          <w:sz w:val="23"/>
          <w:szCs w:val="23"/>
          <w:b/>
          <w:bCs/>
          <w:spacing w:val="19"/>
        </w:rPr>
        <w:t>图</w:t>
      </w:r>
      <w:r>
        <w:rPr>
          <w:rFonts w:ascii="SimHei" w:hAnsi="SimHei" w:eastAsia="SimHei" w:cs="SimHei"/>
          <w:sz w:val="23"/>
          <w:szCs w:val="23"/>
          <w:spacing w:val="37"/>
        </w:rPr>
        <w:t xml:space="preserve"> </w:t>
      </w:r>
      <w:r>
        <w:rPr>
          <w:rFonts w:ascii="SimHei" w:hAnsi="SimHei" w:eastAsia="SimHei" w:cs="SimHei"/>
          <w:sz w:val="23"/>
          <w:szCs w:val="23"/>
          <w:b/>
          <w:bCs/>
          <w:spacing w:val="19"/>
        </w:rPr>
        <w:t>3</w:t>
      </w:r>
      <w:r>
        <w:rPr>
          <w:rFonts w:ascii="SimHei" w:hAnsi="SimHei" w:eastAsia="SimHei" w:cs="SimHei"/>
          <w:sz w:val="23"/>
          <w:szCs w:val="23"/>
          <w:spacing w:val="7"/>
        </w:rPr>
        <w:t xml:space="preserve">  </w:t>
      </w:r>
      <w:r>
        <w:rPr>
          <w:rFonts w:ascii="SimHei" w:hAnsi="SimHei" w:eastAsia="SimHei" w:cs="SimHei"/>
          <w:sz w:val="23"/>
          <w:szCs w:val="23"/>
          <w:b/>
          <w:bCs/>
          <w:spacing w:val="19"/>
        </w:rPr>
        <w:t>有效区域的重叠</w:t>
      </w:r>
    </w:p>
    <w:p>
      <w:pPr>
        <w:spacing w:line="221" w:lineRule="auto"/>
        <w:sectPr>
          <w:footerReference w:type="default" r:id="rId11"/>
          <w:pgSz w:w="14490" w:h="20470"/>
          <w:pgMar w:top="1262" w:right="1786" w:bottom="1369" w:left="1200" w:header="0" w:footer="1225" w:gutter="0"/>
        </w:sectPr>
        <w:rPr>
          <w:rFonts w:ascii="SimHei" w:hAnsi="SimHei" w:eastAsia="SimHei" w:cs="SimHei"/>
          <w:sz w:val="23"/>
          <w:szCs w:val="23"/>
        </w:rPr>
      </w:pPr>
    </w:p>
    <w:p>
      <w:pPr>
        <w:ind w:left="7130"/>
        <w:spacing w:before="34"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GB/T</w:t>
      </w:r>
      <w:r>
        <w:rPr>
          <w:rFonts w:ascii="Times New Roman" w:hAnsi="Times New Roman" w:eastAsia="Times New Roman" w:cs="Times New Roman"/>
          <w:sz w:val="24"/>
          <w:szCs w:val="24"/>
          <w:spacing w:val="27"/>
          <w:w w:val="101"/>
        </w:rPr>
        <w:t xml:space="preserve">  </w:t>
      </w:r>
      <w:r>
        <w:rPr>
          <w:rFonts w:ascii="Times New Roman" w:hAnsi="Times New Roman" w:eastAsia="Times New Roman" w:cs="Times New Roman"/>
          <w:sz w:val="24"/>
          <w:szCs w:val="24"/>
          <w:spacing w:val="-1"/>
        </w:rPr>
        <w:t>26951—2025/ISO   17638:2016</w:t>
      </w:r>
    </w:p>
    <w:p>
      <w:pPr>
        <w:pStyle w:val="BodyText"/>
        <w:spacing w:line="447" w:lineRule="auto"/>
        <w:rPr/>
      </w:pPr>
      <w:r/>
    </w:p>
    <w:p>
      <w:pPr>
        <w:spacing w:before="75" w:line="233" w:lineRule="auto"/>
        <w:rPr>
          <w:rFonts w:ascii="SimHei" w:hAnsi="SimHei" w:eastAsia="SimHei" w:cs="SimHei"/>
          <w:sz w:val="23"/>
          <w:szCs w:val="23"/>
        </w:rPr>
      </w:pPr>
      <w:r>
        <w:rPr>
          <w:rFonts w:ascii="LiSu" w:hAnsi="LiSu" w:eastAsia="LiSu" w:cs="LiSu"/>
          <w:sz w:val="23"/>
          <w:szCs w:val="23"/>
          <w:spacing w:val="8"/>
        </w:rPr>
        <w:t>5.6.2</w:t>
      </w:r>
      <w:r>
        <w:rPr>
          <w:rFonts w:ascii="LiSu" w:hAnsi="LiSu" w:eastAsia="LiSu" w:cs="LiSu"/>
          <w:sz w:val="23"/>
          <w:szCs w:val="23"/>
          <w:spacing w:val="8"/>
        </w:rPr>
        <w:t xml:space="preserve">  </w:t>
      </w:r>
      <w:r>
        <w:rPr>
          <w:rFonts w:ascii="LiSu" w:hAnsi="LiSu" w:eastAsia="LiSu" w:cs="LiSu"/>
          <w:sz w:val="23"/>
          <w:szCs w:val="23"/>
          <w:spacing w:val="8"/>
        </w:rPr>
        <w:t>典型磁</w:t>
      </w:r>
      <w:r>
        <w:rPr>
          <w:rFonts w:ascii="SimHei" w:hAnsi="SimHei" w:eastAsia="SimHei" w:cs="SimHei"/>
          <w:sz w:val="23"/>
          <w:szCs w:val="23"/>
          <w:b/>
          <w:bCs/>
          <w:spacing w:val="8"/>
        </w:rPr>
        <w:t>粉检测技术</w:t>
      </w:r>
    </w:p>
    <w:p>
      <w:pPr>
        <w:ind w:right="12" w:firstLine="470"/>
        <w:spacing w:before="311" w:line="290" w:lineRule="auto"/>
        <w:jc w:val="both"/>
        <w:rPr>
          <w:rFonts w:ascii="SimSun" w:hAnsi="SimSun" w:eastAsia="SimSun" w:cs="SimSun"/>
          <w:sz w:val="26"/>
          <w:szCs w:val="26"/>
        </w:rPr>
      </w:pPr>
      <w:r>
        <w:rPr>
          <w:rFonts w:ascii="SimSun" w:hAnsi="SimSun" w:eastAsia="SimSun" w:cs="SimSun"/>
          <w:sz w:val="26"/>
          <w:szCs w:val="26"/>
          <w:spacing w:val="-11"/>
        </w:rPr>
        <w:t>焊接接头型式的典型磁粉检测技术见图4、图5和图6,数值仅供</w:t>
      </w:r>
      <w:r>
        <w:rPr>
          <w:rFonts w:ascii="FangSong" w:hAnsi="FangSong" w:eastAsia="FangSong" w:cs="FangSong"/>
          <w:sz w:val="26"/>
          <w:szCs w:val="26"/>
          <w:spacing w:val="-11"/>
        </w:rPr>
        <w:t>参考，</w:t>
      </w:r>
      <w:r>
        <w:rPr>
          <w:rFonts w:ascii="SimSun" w:hAnsi="SimSun" w:eastAsia="SimSun" w:cs="SimSun"/>
          <w:sz w:val="26"/>
          <w:szCs w:val="26"/>
          <w:spacing w:val="-11"/>
        </w:rPr>
        <w:t>检测其他焊缝结构时，如可</w:t>
      </w:r>
      <w:r>
        <w:rPr>
          <w:rFonts w:ascii="SimSun" w:hAnsi="SimSun" w:eastAsia="SimSun" w:cs="SimSun"/>
          <w:sz w:val="26"/>
          <w:szCs w:val="26"/>
          <w:spacing w:val="13"/>
        </w:rPr>
        <w:t xml:space="preserve"> </w:t>
      </w:r>
      <w:r>
        <w:rPr>
          <w:rFonts w:ascii="SimSun" w:hAnsi="SimSun" w:eastAsia="SimSun" w:cs="SimSun"/>
          <w:sz w:val="26"/>
          <w:szCs w:val="26"/>
          <w:spacing w:val="-13"/>
        </w:rPr>
        <w:t>行，宜使用相同的磁化方向及磁场区域重叠。有效磁通电流(通电技术时)宽度或有效磁场宽度(通磁技</w:t>
      </w:r>
      <w:r>
        <w:rPr>
          <w:rFonts w:ascii="SimSun" w:hAnsi="SimSun" w:eastAsia="SimSun" w:cs="SimSun"/>
          <w:sz w:val="26"/>
          <w:szCs w:val="26"/>
          <w:spacing w:val="7"/>
        </w:rPr>
        <w:t xml:space="preserve"> </w:t>
      </w:r>
      <w:r>
        <w:rPr>
          <w:rFonts w:ascii="SimSun" w:hAnsi="SimSun" w:eastAsia="SimSun" w:cs="SimSun"/>
          <w:sz w:val="26"/>
          <w:szCs w:val="26"/>
          <w:spacing w:val="-8"/>
        </w:rPr>
        <w:t>术时)</w:t>
      </w:r>
      <w:r>
        <w:rPr>
          <w:rFonts w:ascii="Times New Roman" w:hAnsi="Times New Roman" w:eastAsia="Times New Roman" w:cs="Times New Roman"/>
          <w:sz w:val="26"/>
          <w:szCs w:val="26"/>
          <w:spacing w:val="-8"/>
        </w:rPr>
        <w:t>d</w:t>
      </w:r>
      <w:r>
        <w:rPr>
          <w:rFonts w:ascii="Times New Roman" w:hAnsi="Times New Roman" w:eastAsia="Times New Roman" w:cs="Times New Roman"/>
          <w:sz w:val="26"/>
          <w:szCs w:val="26"/>
          <w:spacing w:val="51"/>
          <w:w w:val="101"/>
        </w:rPr>
        <w:t xml:space="preserve"> </w:t>
      </w:r>
      <w:r>
        <w:rPr>
          <w:rFonts w:ascii="SimSun" w:hAnsi="SimSun" w:eastAsia="SimSun" w:cs="SimSun"/>
          <w:sz w:val="26"/>
          <w:szCs w:val="26"/>
          <w:spacing w:val="-8"/>
        </w:rPr>
        <w:t>应大于或等于焊缝及热影响区宽度再加上50</w:t>
      </w:r>
      <w:r>
        <w:rPr>
          <w:rFonts w:ascii="Times New Roman" w:hAnsi="Times New Roman" w:eastAsia="Times New Roman" w:cs="Times New Roman"/>
          <w:sz w:val="26"/>
          <w:szCs w:val="26"/>
          <w:spacing w:val="-8"/>
        </w:rPr>
        <w:t>mm,</w:t>
      </w:r>
      <w:r>
        <w:rPr>
          <w:rFonts w:ascii="Times New Roman" w:hAnsi="Times New Roman" w:eastAsia="Times New Roman" w:cs="Times New Roman"/>
          <w:sz w:val="26"/>
          <w:szCs w:val="26"/>
          <w:spacing w:val="38"/>
        </w:rPr>
        <w:t xml:space="preserve"> </w:t>
      </w:r>
      <w:r>
        <w:rPr>
          <w:rFonts w:ascii="SimSun" w:hAnsi="SimSun" w:eastAsia="SimSun" w:cs="SimSun"/>
          <w:sz w:val="26"/>
          <w:szCs w:val="26"/>
          <w:spacing w:val="-8"/>
        </w:rPr>
        <w:t>且在任何情况下，焊缝及热影响区应处于有</w:t>
      </w:r>
      <w:r>
        <w:rPr>
          <w:rFonts w:ascii="SimSun" w:hAnsi="SimSun" w:eastAsia="SimSun" w:cs="SimSun"/>
          <w:sz w:val="26"/>
          <w:szCs w:val="26"/>
        </w:rPr>
        <w:t xml:space="preserve"> </w:t>
      </w:r>
      <w:r>
        <w:rPr>
          <w:rFonts w:ascii="SimSun" w:hAnsi="SimSun" w:eastAsia="SimSun" w:cs="SimSun"/>
          <w:sz w:val="26"/>
          <w:szCs w:val="26"/>
          <w:spacing w:val="-5"/>
        </w:rPr>
        <w:t>效磁化区域内。应规定相对于焊缝方向的磁化方向。</w:t>
      </w:r>
    </w:p>
    <w:p>
      <w:pPr>
        <w:ind w:left="430"/>
        <w:spacing w:line="218" w:lineRule="auto"/>
        <w:rPr>
          <w:rFonts w:ascii="Times New Roman" w:hAnsi="Times New Roman" w:eastAsia="Times New Roman" w:cs="Times New Roman"/>
          <w:sz w:val="23"/>
          <w:szCs w:val="23"/>
        </w:rPr>
      </w:pPr>
      <w:r>
        <w:rPr>
          <w:rFonts w:ascii="SimSun" w:hAnsi="SimSun" w:eastAsia="SimSun" w:cs="SimSun"/>
          <w:sz w:val="23"/>
          <w:szCs w:val="23"/>
          <w:spacing w:val="-9"/>
        </w:rPr>
        <w:t>注：磁轭磁化技术还包括交叉磁轭技术。交又磁</w:t>
      </w:r>
      <w:r>
        <w:rPr>
          <w:rFonts w:ascii="SimSun" w:hAnsi="SimSun" w:eastAsia="SimSun" w:cs="SimSun"/>
          <w:sz w:val="23"/>
          <w:szCs w:val="23"/>
          <w:spacing w:val="-10"/>
        </w:rPr>
        <w:t>轭技术见附录</w:t>
      </w:r>
      <w:r>
        <w:rPr>
          <w:rFonts w:ascii="Times New Roman" w:hAnsi="Times New Roman" w:eastAsia="Times New Roman" w:cs="Times New Roman"/>
          <w:sz w:val="23"/>
          <w:szCs w:val="23"/>
          <w:spacing w:val="-10"/>
        </w:rPr>
        <w:t>NA.</w:t>
      </w:r>
    </w:p>
    <w:p>
      <w:pPr>
        <w:spacing w:before="108" w:line="230" w:lineRule="auto"/>
        <w:jc w:val="right"/>
        <w:rPr>
          <w:rFonts w:ascii="FangSong" w:hAnsi="FangSong" w:eastAsia="FangSong" w:cs="FangSong"/>
          <w:sz w:val="19"/>
          <w:szCs w:val="19"/>
        </w:rPr>
      </w:pPr>
      <w:r>
        <w:rPr>
          <w:rFonts w:ascii="STXingkai" w:hAnsi="STXingkai" w:eastAsia="STXingkai" w:cs="STXingkai"/>
          <w:sz w:val="19"/>
          <w:szCs w:val="19"/>
          <w:spacing w:val="-9"/>
        </w:rPr>
        <w:t>单</w:t>
      </w:r>
      <w:r>
        <w:rPr>
          <w:rFonts w:ascii="STXingkai" w:hAnsi="STXingkai" w:eastAsia="STXingkai" w:cs="STXingkai"/>
          <w:sz w:val="19"/>
          <w:szCs w:val="19"/>
          <w:spacing w:val="3"/>
        </w:rPr>
        <w:t xml:space="preserve">  </w:t>
      </w:r>
      <w:r>
        <w:rPr>
          <w:rFonts w:ascii="STXingkai" w:hAnsi="STXingkai" w:eastAsia="STXingkai" w:cs="STXingkai"/>
          <w:sz w:val="19"/>
          <w:szCs w:val="19"/>
          <w:spacing w:val="-9"/>
        </w:rPr>
        <w:t>位</w:t>
      </w:r>
      <w:r>
        <w:rPr>
          <w:rFonts w:ascii="SimSun" w:hAnsi="SimSun" w:eastAsia="SimSun" w:cs="SimSun"/>
          <w:sz w:val="19"/>
          <w:szCs w:val="19"/>
          <w:spacing w:val="-9"/>
        </w:rPr>
        <w:t>为砻</w:t>
      </w:r>
      <w:r>
        <w:rPr>
          <w:rFonts w:ascii="FangSong" w:hAnsi="FangSong" w:eastAsia="FangSong" w:cs="FangSong"/>
          <w:sz w:val="19"/>
          <w:szCs w:val="19"/>
          <w:spacing w:val="-9"/>
        </w:rPr>
        <w:t>米</w:t>
      </w:r>
    </w:p>
    <w:p>
      <w:pPr>
        <w:spacing w:line="205" w:lineRule="exact"/>
        <w:rPr/>
      </w:pPr>
      <w:r/>
    </w:p>
    <w:p>
      <w:pPr>
        <w:spacing w:line="205" w:lineRule="exact"/>
        <w:sectPr>
          <w:footerReference w:type="default" r:id="rId15"/>
          <w:pgSz w:w="14490" w:h="20470"/>
          <w:pgMar w:top="933" w:right="1614" w:bottom="1552" w:left="1879" w:header="0" w:footer="1393" w:gutter="0"/>
          <w:cols w:equalWidth="0" w:num="1">
            <w:col w:w="10996" w:space="0"/>
          </w:cols>
        </w:sectPr>
        <w:rPr/>
      </w:pPr>
    </w:p>
    <w:p>
      <w:pPr>
        <w:pStyle w:val="BodyText"/>
        <w:spacing w:line="250" w:lineRule="auto"/>
        <w:rPr/>
      </w:pPr>
      <w:r/>
    </w:p>
    <w:p>
      <w:pPr>
        <w:pStyle w:val="BodyText"/>
        <w:spacing w:line="251" w:lineRule="auto"/>
        <w:rPr/>
      </w:pPr>
      <w:r/>
    </w:p>
    <w:p>
      <w:pPr>
        <w:pStyle w:val="BodyText"/>
        <w:spacing w:line="251" w:lineRule="auto"/>
        <w:rPr/>
      </w:pPr>
      <w:r/>
    </w:p>
    <w:p>
      <w:pPr>
        <w:pStyle w:val="BodyText"/>
        <w:spacing w:line="251" w:lineRule="auto"/>
        <w:rPr/>
      </w:pPr>
      <w:r/>
    </w:p>
    <w:p>
      <w:pPr>
        <w:ind w:firstLine="1340"/>
        <w:spacing w:line="3050" w:lineRule="exact"/>
        <w:rPr/>
      </w:pPr>
      <w:r>
        <w:rPr>
          <w:position w:val="-61"/>
        </w:rPr>
        <w:drawing>
          <wp:inline distT="0" distB="0" distL="0" distR="0">
            <wp:extent cx="2292374" cy="1936769"/>
            <wp:effectExtent l="0" t="0" r="0" b="0"/>
            <wp:docPr id="16" name="IM 16"/>
            <wp:cNvGraphicFramePr/>
            <a:graphic>
              <a:graphicData uri="http://schemas.openxmlformats.org/drawingml/2006/picture">
                <pic:pic>
                  <pic:nvPicPr>
                    <pic:cNvPr id="16" name="IM 16"/>
                    <pic:cNvPicPr/>
                  </pic:nvPicPr>
                  <pic:blipFill>
                    <a:blip r:embed="rId16"/>
                    <a:stretch>
                      <a:fillRect/>
                    </a:stretch>
                  </pic:blipFill>
                  <pic:spPr>
                    <a:xfrm rot="0">
                      <a:off x="0" y="0"/>
                      <a:ext cx="2292374" cy="1936769"/>
                    </a:xfrm>
                    <a:prstGeom prst="rect">
                      <a:avLst/>
                    </a:prstGeom>
                  </pic:spPr>
                </pic:pic>
              </a:graphicData>
            </a:graphic>
          </wp:inline>
        </w:drawing>
      </w:r>
    </w:p>
    <w:p>
      <w:pPr>
        <w:pStyle w:val="BodyText"/>
        <w:spacing w:line="294" w:lineRule="auto"/>
        <w:rPr/>
      </w:pPr>
      <w:r/>
    </w:p>
    <w:p>
      <w:pPr>
        <w:pStyle w:val="BodyText"/>
        <w:spacing w:line="295" w:lineRule="auto"/>
        <w:rPr/>
      </w:pPr>
      <w:r/>
    </w:p>
    <w:p>
      <w:pPr>
        <w:pStyle w:val="BodyText"/>
        <w:spacing w:line="295" w:lineRule="auto"/>
        <w:rPr/>
      </w:pPr>
      <w:r/>
    </w:p>
    <w:p>
      <w:pPr>
        <w:pStyle w:val="BodyText"/>
        <w:spacing w:line="295" w:lineRule="auto"/>
        <w:rPr/>
      </w:pPr>
      <w:r/>
    </w:p>
    <w:p>
      <w:pPr>
        <w:ind w:left="2670"/>
        <w:spacing w:before="55" w:line="186"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d≥75</w:t>
      </w:r>
    </w:p>
    <w:p>
      <w:pPr>
        <w:pStyle w:val="BodyText"/>
        <w:ind w:left="2670"/>
        <w:spacing w:before="1" w:line="234" w:lineRule="auto"/>
        <w:rPr>
          <w:rFonts w:ascii="SimSun" w:hAnsi="SimSun" w:eastAsia="SimSun" w:cs="SimSun"/>
          <w:sz w:val="27"/>
          <w:szCs w:val="27"/>
        </w:rPr>
      </w:pPr>
      <w:r>
        <w:rPr>
          <w:rFonts w:ascii="SimSun" w:hAnsi="SimSun" w:eastAsia="SimSun" w:cs="SimSun"/>
          <w:sz w:val="27"/>
          <w:szCs w:val="27"/>
          <w:position w:val="-15"/>
        </w:rPr>
        <w:drawing>
          <wp:inline distT="0" distB="0" distL="0" distR="0">
            <wp:extent cx="210727" cy="298500"/>
            <wp:effectExtent l="0" t="0" r="0" b="0"/>
            <wp:docPr id="18" name="IM 18"/>
            <wp:cNvGraphicFramePr/>
            <a:graphic>
              <a:graphicData uri="http://schemas.openxmlformats.org/drawingml/2006/picture">
                <pic:pic>
                  <pic:nvPicPr>
                    <pic:cNvPr id="18" name="IM 18"/>
                    <pic:cNvPicPr/>
                  </pic:nvPicPr>
                  <pic:blipFill>
                    <a:blip r:embed="rId17"/>
                    <a:stretch>
                      <a:fillRect/>
                    </a:stretch>
                  </pic:blipFill>
                  <pic:spPr>
                    <a:xfrm rot="0">
                      <a:off x="0" y="0"/>
                      <a:ext cx="210727" cy="298500"/>
                    </a:xfrm>
                    <a:prstGeom prst="rect">
                      <a:avLst/>
                    </a:prstGeom>
                  </pic:spPr>
                </pic:pic>
              </a:graphicData>
            </a:graphic>
          </wp:inline>
        </w:drawing>
      </w:r>
      <w:r>
        <w:ruby>
          <w:rubyPr>
            <w:rubyAlign w:val="left"/>
            <w:hpsRaise w:val="14"/>
            <w:hps w:val="18"/>
            <w:hpsBaseText w:val="27"/>
          </w:rubyPr>
          <w:rt>
            <w:r>
              <w:rPr>
                <w:sz w:val="18"/>
                <w:szCs w:val="18"/>
                <w:w w:val="99"/>
              </w:rPr>
              <w:t>/2</w:t>
            </w:r>
          </w:rt>
          <w:rubyBase>
            <w:r>
              <w:rPr>
                <w:rFonts w:ascii="SimSun" w:hAnsi="SimSun" w:eastAsia="SimSun" w:cs="SimSun"/>
                <w:sz w:val="27"/>
                <w:szCs w:val="27"/>
                <w:w w:val="57"/>
                <w:position w:val="-8"/>
              </w:rPr>
              <w:t>90</w:t>
            </w:r>
          </w:rubyBase>
        </w:ruby>
      </w:r>
      <w:r>
        <w:rPr>
          <w:rFonts w:ascii="SimSun" w:hAnsi="SimSun" w:eastAsia="SimSun" w:cs="SimSun"/>
          <w:sz w:val="27"/>
          <w:szCs w:val="27"/>
          <w:spacing w:val="-113"/>
          <w:position w:val="-8"/>
        </w:rPr>
        <w:t xml:space="preserve"> </w:t>
      </w:r>
      <w:r>
        <w:rPr>
          <w:rFonts w:ascii="SimSun" w:hAnsi="SimSun" w:eastAsia="SimSun" w:cs="SimSun"/>
          <w:sz w:val="27"/>
          <w:szCs w:val="27"/>
          <w:position w:val="-8"/>
        </w:rPr>
        <w:t>°</w:t>
      </w:r>
    </w:p>
    <w:p>
      <w:pPr>
        <w:spacing w:before="51"/>
        <w:rPr/>
      </w:pPr>
      <w:r/>
    </w:p>
    <w:p>
      <w:pPr>
        <w:pStyle w:val="BodyText"/>
        <w:spacing w:line="14" w:lineRule="auto"/>
        <w:rPr>
          <w:sz w:val="2"/>
        </w:rPr>
      </w:pPr>
      <w:r>
        <w:rPr>
          <w:sz w:val="2"/>
          <w:szCs w:val="2"/>
        </w:rPr>
        <w:br w:type="column"/>
      </w:r>
    </w:p>
    <w:p>
      <w:pPr>
        <w:ind w:firstLine="149"/>
        <w:spacing w:line="1438" w:lineRule="exact"/>
        <w:rPr/>
      </w:pPr>
      <w:r>
        <w:rPr>
          <w:position w:val="-28"/>
        </w:rPr>
        <w:drawing>
          <wp:inline distT="0" distB="0" distL="0" distR="0">
            <wp:extent cx="2514674" cy="913565"/>
            <wp:effectExtent l="0" t="0" r="0" b="0"/>
            <wp:docPr id="20" name="IM 20"/>
            <wp:cNvGraphicFramePr/>
            <a:graphic>
              <a:graphicData uri="http://schemas.openxmlformats.org/drawingml/2006/picture">
                <pic:pic>
                  <pic:nvPicPr>
                    <pic:cNvPr id="20" name="IM 20"/>
                    <pic:cNvPicPr/>
                  </pic:nvPicPr>
                  <pic:blipFill>
                    <a:blip r:embed="rId18"/>
                    <a:stretch>
                      <a:fillRect/>
                    </a:stretch>
                  </pic:blipFill>
                  <pic:spPr>
                    <a:xfrm rot="0">
                      <a:off x="0" y="0"/>
                      <a:ext cx="2514674" cy="913565"/>
                    </a:xfrm>
                    <a:prstGeom prst="rect">
                      <a:avLst/>
                    </a:prstGeom>
                  </pic:spPr>
                </pic:pic>
              </a:graphicData>
            </a:graphic>
          </wp:inline>
        </w:drawing>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spacing w:line="2320" w:lineRule="exact"/>
        <w:rPr/>
      </w:pPr>
      <w:r>
        <w:rPr>
          <w:position w:val="-46"/>
        </w:rPr>
        <w:drawing>
          <wp:inline distT="0" distB="0" distL="0" distR="0">
            <wp:extent cx="2609905" cy="1473244"/>
            <wp:effectExtent l="0" t="0" r="0" b="0"/>
            <wp:docPr id="22" name="IM 22"/>
            <wp:cNvGraphicFramePr/>
            <a:graphic>
              <a:graphicData uri="http://schemas.openxmlformats.org/drawingml/2006/picture">
                <pic:pic>
                  <pic:nvPicPr>
                    <pic:cNvPr id="22" name="IM 22"/>
                    <pic:cNvPicPr/>
                  </pic:nvPicPr>
                  <pic:blipFill>
                    <a:blip r:embed="rId19"/>
                    <a:stretch>
                      <a:fillRect/>
                    </a:stretch>
                  </pic:blipFill>
                  <pic:spPr>
                    <a:xfrm rot="0">
                      <a:off x="0" y="0"/>
                      <a:ext cx="2609905" cy="1473244"/>
                    </a:xfrm>
                    <a:prstGeom prst="rect">
                      <a:avLst/>
                    </a:prstGeom>
                  </pic:spPr>
                </pic:pic>
              </a:graphicData>
            </a:graphic>
          </wp:inline>
        </w:drawing>
      </w:r>
    </w:p>
    <w:p>
      <w:pPr>
        <w:pStyle w:val="BodyText"/>
        <w:spacing w:line="275" w:lineRule="auto"/>
        <w:rPr/>
      </w:pPr>
      <w:r/>
    </w:p>
    <w:p>
      <w:pPr>
        <w:ind w:left="1850"/>
        <w:spacing w:before="52" w:line="16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d₁≥75</w:t>
      </w:r>
    </w:p>
    <w:p>
      <w:pPr>
        <w:pStyle w:val="BodyText"/>
        <w:ind w:left="1820" w:right="2663"/>
        <w:spacing w:before="1" w:line="264" w:lineRule="auto"/>
        <w:rPr>
          <w:rFonts w:ascii="Times New Roman" w:hAnsi="Times New Roman" w:eastAsia="Times New Roman" w:cs="Times New Roman"/>
          <w:sz w:val="19"/>
          <w:szCs w:val="19"/>
        </w:rPr>
      </w:pPr>
      <w:r>
        <w:rPr>
          <w:sz w:val="19"/>
          <w:szCs w:val="19"/>
          <w:spacing w:val="-2"/>
        </w:rPr>
        <w:t>b</w:t>
      </w:r>
      <w:r>
        <w:rPr>
          <w:rFonts w:ascii="Calibri" w:hAnsi="Calibri" w:eastAsia="Calibri" w:cs="Calibri"/>
          <w:sz w:val="19"/>
          <w:szCs w:val="19"/>
          <w:spacing w:val="-2"/>
        </w:rPr>
        <w:t>₁</w:t>
      </w:r>
      <w:r>
        <w:rPr>
          <w:sz w:val="19"/>
          <w:szCs w:val="19"/>
          <w:spacing w:val="-2"/>
        </w:rPr>
        <w:t>≤d:/2</w:t>
      </w:r>
      <w:r>
        <w:rPr>
          <w:sz w:val="19"/>
          <w:szCs w:val="19"/>
        </w:rPr>
        <w:t xml:space="preserve">   </w:t>
      </w:r>
      <w:r>
        <w:rPr>
          <w:rFonts w:ascii="Times New Roman" w:hAnsi="Times New Roman" w:eastAsia="Times New Roman" w:cs="Times New Roman"/>
          <w:sz w:val="19"/>
          <w:szCs w:val="19"/>
          <w:spacing w:val="-1"/>
        </w:rPr>
        <w:t>b₂≤d₂-50</w:t>
      </w:r>
      <w:r>
        <w:rPr>
          <w:rFonts w:ascii="Times New Roman" w:hAnsi="Times New Roman" w:eastAsia="Times New Roman" w:cs="Times New Roman"/>
          <w:sz w:val="19"/>
          <w:szCs w:val="19"/>
          <w:spacing w:val="6"/>
        </w:rPr>
        <w:t xml:space="preserve"> </w:t>
      </w:r>
      <w:r>
        <w:rPr>
          <w:rFonts w:ascii="Times New Roman" w:hAnsi="Times New Roman" w:eastAsia="Times New Roman" w:cs="Times New Roman"/>
          <w:sz w:val="19"/>
          <w:szCs w:val="19"/>
          <w:spacing w:val="4"/>
        </w:rPr>
        <w:t>d₂≥75</w:t>
      </w:r>
    </w:p>
    <w:p>
      <w:pPr>
        <w:spacing w:line="264" w:lineRule="auto"/>
        <w:sectPr>
          <w:type w:val="continuous"/>
          <w:pgSz w:w="14490" w:h="20470"/>
          <w:pgMar w:top="933" w:right="1614" w:bottom="1552" w:left="1879" w:header="0" w:footer="1393" w:gutter="0"/>
          <w:cols w:equalWidth="0" w:num="2">
            <w:col w:w="5751" w:space="100"/>
            <w:col w:w="5146" w:space="0"/>
          </w:cols>
        </w:sectPr>
        <w:rPr>
          <w:rFonts w:ascii="Times New Roman" w:hAnsi="Times New Roman" w:eastAsia="Times New Roman" w:cs="Times New Roman"/>
          <w:sz w:val="19"/>
          <w:szCs w:val="19"/>
        </w:rPr>
      </w:pPr>
    </w:p>
    <w:p>
      <w:pPr>
        <w:spacing w:before="1"/>
        <w:rPr/>
      </w:pPr>
      <w:r/>
    </w:p>
    <w:p>
      <w:pPr>
        <w:spacing w:before="1"/>
        <w:rPr/>
      </w:pPr>
      <w:r/>
    </w:p>
    <w:p>
      <w:pPr>
        <w:rPr/>
      </w:pPr>
      <w:r/>
    </w:p>
    <w:p>
      <w:pPr>
        <w:sectPr>
          <w:type w:val="continuous"/>
          <w:pgSz w:w="14490" w:h="20470"/>
          <w:pgMar w:top="933" w:right="1614" w:bottom="1552" w:left="1879" w:header="0" w:footer="1393" w:gutter="0"/>
          <w:cols w:equalWidth="0" w:num="1">
            <w:col w:w="10996" w:space="0"/>
          </w:cols>
        </w:sectPr>
        <w:rPr/>
      </w:pPr>
    </w:p>
    <w:p>
      <w:pPr>
        <w:pStyle w:val="BodyText"/>
        <w:spacing w:line="245" w:lineRule="auto"/>
        <w:rPr/>
      </w:pPr>
      <w:r>
        <w:drawing>
          <wp:anchor distT="0" distB="0" distL="0" distR="0" simplePos="0" relativeHeight="251676672" behindDoc="0" locked="0" layoutInCell="1" allowOverlap="1">
            <wp:simplePos x="0" y="0"/>
            <wp:positionH relativeFrom="column">
              <wp:posOffset>939805</wp:posOffset>
            </wp:positionH>
            <wp:positionV relativeFrom="paragraph">
              <wp:posOffset>157</wp:posOffset>
            </wp:positionV>
            <wp:extent cx="2254282" cy="2692368"/>
            <wp:effectExtent l="0" t="0" r="0" b="0"/>
            <wp:wrapNone/>
            <wp:docPr id="24" name="IM 24"/>
            <wp:cNvGraphicFramePr/>
            <a:graphic>
              <a:graphicData uri="http://schemas.openxmlformats.org/drawingml/2006/picture">
                <pic:pic>
                  <pic:nvPicPr>
                    <pic:cNvPr id="24" name="IM 24"/>
                    <pic:cNvPicPr/>
                  </pic:nvPicPr>
                  <pic:blipFill>
                    <a:blip r:embed="rId20"/>
                    <a:stretch>
                      <a:fillRect/>
                    </a:stretch>
                  </pic:blipFill>
                  <pic:spPr>
                    <a:xfrm rot="0">
                      <a:off x="0" y="0"/>
                      <a:ext cx="2254282" cy="2692368"/>
                    </a:xfrm>
                    <a:prstGeom prst="rect">
                      <a:avLst/>
                    </a:prstGeom>
                  </pic:spPr>
                </pic:pic>
              </a:graphicData>
            </a:graphic>
          </wp:anchor>
        </w:drawing>
      </w: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left="1230"/>
        <w:spacing w:before="47" w:line="188"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4" w:lineRule="auto"/>
        <w:rPr/>
      </w:pPr>
      <w:r/>
    </w:p>
    <w:p>
      <w:pPr>
        <w:ind w:left="5070"/>
        <w:spacing w:before="47" w:line="188"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p>
      <w:pPr>
        <w:pStyle w:val="BodyText"/>
        <w:spacing w:line="292" w:lineRule="auto"/>
        <w:rPr/>
      </w:pPr>
      <w:r/>
    </w:p>
    <w:p>
      <w:pPr>
        <w:pStyle w:val="BodyText"/>
        <w:spacing w:line="292" w:lineRule="auto"/>
        <w:rPr/>
      </w:pPr>
      <w:r/>
    </w:p>
    <w:p>
      <w:pPr>
        <w:pStyle w:val="BodyText"/>
        <w:spacing w:line="292" w:lineRule="auto"/>
        <w:rPr/>
      </w:pPr>
      <w:r/>
    </w:p>
    <w:p>
      <w:pPr>
        <w:ind w:left="2780"/>
        <w:spacing w:before="55" w:line="19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d₁≥75</w:t>
      </w:r>
    </w:p>
    <w:p>
      <w:pPr>
        <w:ind w:left="2780"/>
        <w:spacing w:before="31" w:line="192"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d₂≤75</w:t>
      </w:r>
    </w:p>
    <w:p>
      <w:pPr>
        <w:ind w:left="2780"/>
        <w:spacing w:before="32" w:line="19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b₁≤d₁/2</w:t>
      </w:r>
    </w:p>
    <w:p>
      <w:pPr>
        <w:ind w:left="2780"/>
        <w:spacing w:before="31" w:line="192"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b₂≥d₂-50</w:t>
      </w:r>
    </w:p>
    <w:p>
      <w:pPr>
        <w:ind w:left="470"/>
        <w:spacing w:before="130" w:line="219" w:lineRule="auto"/>
        <w:rPr>
          <w:rFonts w:ascii="SimSun" w:hAnsi="SimSun" w:eastAsia="SimSun" w:cs="SimSun"/>
          <w:sz w:val="24"/>
          <w:szCs w:val="24"/>
        </w:rPr>
      </w:pPr>
      <w:r>
        <w:rPr>
          <w:rFonts w:ascii="SimSun" w:hAnsi="SimSun" w:eastAsia="SimSun" w:cs="SimSun"/>
          <w:sz w:val="24"/>
          <w:szCs w:val="24"/>
          <w:spacing w:val="-19"/>
        </w:rPr>
        <w:t>标引序号说明：</w:t>
      </w:r>
    </w:p>
    <w:p>
      <w:pPr>
        <w:ind w:left="470"/>
        <w:spacing w:before="76" w:line="221" w:lineRule="auto"/>
        <w:rPr>
          <w:rFonts w:ascii="SimSun" w:hAnsi="SimSun" w:eastAsia="SimSun" w:cs="SimSun"/>
          <w:sz w:val="23"/>
          <w:szCs w:val="23"/>
        </w:rPr>
      </w:pPr>
      <w:r>
        <w:rPr>
          <w:rFonts w:ascii="SimSun" w:hAnsi="SimSun" w:eastAsia="SimSun" w:cs="SimSun"/>
          <w:sz w:val="23"/>
          <w:szCs w:val="23"/>
          <w:spacing w:val="-11"/>
        </w:rPr>
        <w:t>1——纵向裂纹；</w:t>
      </w:r>
    </w:p>
    <w:p>
      <w:pPr>
        <w:ind w:left="470"/>
        <w:spacing w:before="60" w:line="219" w:lineRule="auto"/>
        <w:rPr>
          <w:rFonts w:ascii="SimSun" w:hAnsi="SimSun" w:eastAsia="SimSun" w:cs="SimSun"/>
          <w:sz w:val="23"/>
          <w:szCs w:val="23"/>
        </w:rPr>
      </w:pPr>
      <w:r>
        <w:rPr>
          <w:rFonts w:ascii="SimSun" w:hAnsi="SimSun" w:eastAsia="SimSun" w:cs="SimSun"/>
          <w:sz w:val="23"/>
          <w:szCs w:val="23"/>
          <w:spacing w:val="-12"/>
        </w:rPr>
        <w:t>2——</w:t>
      </w:r>
      <w:r>
        <w:rPr>
          <w:rFonts w:ascii="SimSun" w:hAnsi="SimSun" w:eastAsia="SimSun" w:cs="SimSun"/>
          <w:sz w:val="23"/>
          <w:szCs w:val="23"/>
          <w:b/>
          <w:bCs/>
          <w:spacing w:val="-12"/>
        </w:rPr>
        <w:t>横向裂纹</w:t>
      </w:r>
      <w:r>
        <w:rPr>
          <w:rFonts w:ascii="SimSun" w:hAnsi="SimSun" w:eastAsia="SimSun" w:cs="SimSun"/>
          <w:sz w:val="23"/>
          <w:szCs w:val="23"/>
          <w:spacing w:val="-12"/>
        </w:rPr>
        <w:t>。</w:t>
      </w:r>
    </w:p>
    <w:p>
      <w:pPr>
        <w:spacing w:line="34" w:lineRule="auto"/>
        <w:rPr>
          <w:rFonts w:ascii="Arial"/>
          <w:sz w:val="2"/>
        </w:rPr>
      </w:pPr>
      <w:r>
        <w:rPr>
          <w:rFonts w:ascii="Arial"/>
          <w:sz w:val="2"/>
        </w:rPr>
      </w:r>
    </w:p>
    <w:p>
      <w:pPr>
        <w:pStyle w:val="BodyText"/>
        <w:spacing w:line="14" w:lineRule="auto"/>
        <w:rPr>
          <w:sz w:val="2"/>
        </w:rPr>
      </w:pPr>
      <w:r>
        <w:rPr>
          <w:sz w:val="2"/>
          <w:szCs w:val="2"/>
        </w:rPr>
        <w:br w:type="column"/>
      </w:r>
    </w:p>
    <w:p>
      <w:pPr>
        <w:pStyle w:val="BodyText"/>
        <w:spacing w:line="257" w:lineRule="auto"/>
        <w:rPr/>
      </w:pPr>
      <w:r/>
    </w:p>
    <w:p>
      <w:pPr>
        <w:spacing w:line="3650" w:lineRule="exact"/>
        <w:rPr/>
      </w:pPr>
      <w:r>
        <w:rPr>
          <w:position w:val="-73"/>
        </w:rPr>
        <w:drawing>
          <wp:inline distT="0" distB="0" distL="0" distR="0">
            <wp:extent cx="2209840" cy="2317753"/>
            <wp:effectExtent l="0" t="0" r="0" b="0"/>
            <wp:docPr id="26" name="IM 26"/>
            <wp:cNvGraphicFramePr/>
            <a:graphic>
              <a:graphicData uri="http://schemas.openxmlformats.org/drawingml/2006/picture">
                <pic:pic>
                  <pic:nvPicPr>
                    <pic:cNvPr id="26" name="IM 26"/>
                    <pic:cNvPicPr/>
                  </pic:nvPicPr>
                  <pic:blipFill>
                    <a:blip r:embed="rId21"/>
                    <a:stretch>
                      <a:fillRect/>
                    </a:stretch>
                  </pic:blipFill>
                  <pic:spPr>
                    <a:xfrm rot="0">
                      <a:off x="0" y="0"/>
                      <a:ext cx="2209840" cy="2317753"/>
                    </a:xfrm>
                    <a:prstGeom prst="rect">
                      <a:avLst/>
                    </a:prstGeom>
                  </pic:spPr>
                </pic:pic>
              </a:graphicData>
            </a:graphic>
          </wp:inline>
        </w:drawing>
      </w:r>
    </w:p>
    <w:p>
      <w:pPr>
        <w:pStyle w:val="BodyText"/>
        <w:spacing w:line="301" w:lineRule="auto"/>
        <w:rPr/>
      </w:pPr>
      <w:r/>
    </w:p>
    <w:p>
      <w:pPr>
        <w:pStyle w:val="BodyText"/>
        <w:spacing w:line="301" w:lineRule="auto"/>
        <w:rPr/>
      </w:pPr>
      <w:r/>
    </w:p>
    <w:p>
      <w:pPr>
        <w:ind w:left="1500"/>
        <w:spacing w:before="55" w:line="19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d₁≥75</w:t>
      </w:r>
    </w:p>
    <w:p>
      <w:pPr>
        <w:ind w:left="1500"/>
        <w:spacing w:before="22" w:line="167"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d₂≥75</w:t>
      </w:r>
    </w:p>
    <w:p>
      <w:pPr>
        <w:pStyle w:val="BodyText"/>
        <w:ind w:left="1500" w:right="2029"/>
        <w:spacing w:before="2" w:line="230" w:lineRule="auto"/>
        <w:rPr>
          <w:rFonts w:ascii="Times New Roman" w:hAnsi="Times New Roman" w:eastAsia="Times New Roman" w:cs="Times New Roman"/>
          <w:sz w:val="22"/>
          <w:szCs w:val="22"/>
        </w:rPr>
      </w:pPr>
      <w:r>
        <w:rPr>
          <w:sz w:val="19"/>
          <w:szCs w:val="19"/>
          <w:spacing w:val="-2"/>
        </w:rPr>
        <w:t>b</w:t>
      </w:r>
      <w:r>
        <w:rPr>
          <w:rFonts w:ascii="Calibri" w:hAnsi="Calibri" w:eastAsia="Calibri" w:cs="Calibri"/>
          <w:sz w:val="19"/>
          <w:szCs w:val="19"/>
          <w:spacing w:val="-2"/>
        </w:rPr>
        <w:t>₂</w:t>
      </w:r>
      <w:r>
        <w:rPr>
          <w:sz w:val="19"/>
          <w:szCs w:val="19"/>
          <w:spacing w:val="-2"/>
        </w:rPr>
        <w:t>≤d</w:t>
      </w:r>
      <w:r>
        <w:rPr>
          <w:rFonts w:ascii="Calibri" w:hAnsi="Calibri" w:eastAsia="Calibri" w:cs="Calibri"/>
          <w:sz w:val="19"/>
          <w:szCs w:val="19"/>
          <w:spacing w:val="-2"/>
        </w:rPr>
        <w:t>₁</w:t>
      </w:r>
      <w:r>
        <w:rPr>
          <w:sz w:val="19"/>
          <w:szCs w:val="19"/>
          <w:spacing w:val="-2"/>
        </w:rPr>
        <w:t>/2</w:t>
      </w:r>
      <w:r>
        <w:rPr>
          <w:sz w:val="19"/>
          <w:szCs w:val="19"/>
        </w:rPr>
        <w:t xml:space="preserve">     </w:t>
      </w:r>
      <w:r>
        <w:rPr>
          <w:rFonts w:ascii="Times New Roman" w:hAnsi="Times New Roman" w:eastAsia="Times New Roman" w:cs="Times New Roman"/>
          <w:sz w:val="22"/>
          <w:szCs w:val="22"/>
          <w:spacing w:val="-1"/>
        </w:rPr>
        <w:t>b₂≥d₂-50</w:t>
      </w:r>
    </w:p>
    <w:p>
      <w:pPr>
        <w:spacing w:line="230" w:lineRule="auto"/>
        <w:sectPr>
          <w:type w:val="continuous"/>
          <w:pgSz w:w="14490" w:h="20470"/>
          <w:pgMar w:top="933" w:right="1614" w:bottom="1552" w:left="1879" w:header="0" w:footer="1393" w:gutter="0"/>
          <w:cols w:equalWidth="0" w:num="2">
            <w:col w:w="6601" w:space="100"/>
            <w:col w:w="4296" w:space="0"/>
          </w:cols>
        </w:sectPr>
        <w:rPr>
          <w:rFonts w:ascii="Times New Roman" w:hAnsi="Times New Roman" w:eastAsia="Times New Roman" w:cs="Times New Roman"/>
          <w:sz w:val="22"/>
          <w:szCs w:val="22"/>
        </w:rPr>
      </w:pPr>
    </w:p>
    <w:p>
      <w:pPr>
        <w:ind w:left="4333"/>
        <w:spacing w:before="274" w:line="187" w:lineRule="auto"/>
        <w:rPr>
          <w:rFonts w:ascii="SimHei" w:hAnsi="SimHei" w:eastAsia="SimHei" w:cs="SimHei"/>
          <w:sz w:val="23"/>
          <w:szCs w:val="23"/>
        </w:rPr>
      </w:pPr>
      <w:r>
        <w:rPr>
          <w:rFonts w:ascii="SimHei" w:hAnsi="SimHei" w:eastAsia="SimHei" w:cs="SimHei"/>
          <w:sz w:val="23"/>
          <w:szCs w:val="23"/>
          <w:b/>
          <w:bCs/>
          <w:spacing w:val="11"/>
        </w:rPr>
        <w:t>图</w:t>
      </w:r>
      <w:r>
        <w:rPr>
          <w:rFonts w:ascii="SimHei" w:hAnsi="SimHei" w:eastAsia="SimHei" w:cs="SimHei"/>
          <w:sz w:val="23"/>
          <w:szCs w:val="23"/>
          <w:spacing w:val="11"/>
        </w:rPr>
        <w:t xml:space="preserve"> </w:t>
      </w:r>
      <w:r>
        <w:rPr>
          <w:rFonts w:ascii="SimHei" w:hAnsi="SimHei" w:eastAsia="SimHei" w:cs="SimHei"/>
          <w:sz w:val="23"/>
          <w:szCs w:val="23"/>
          <w:b/>
          <w:bCs/>
          <w:spacing w:val="11"/>
        </w:rPr>
        <w:t>4</w:t>
      </w:r>
      <w:r>
        <w:rPr>
          <w:rFonts w:ascii="SimHei" w:hAnsi="SimHei" w:eastAsia="SimHei" w:cs="SimHei"/>
          <w:sz w:val="23"/>
          <w:szCs w:val="23"/>
          <w:spacing w:val="11"/>
        </w:rPr>
        <w:t xml:space="preserve">  </w:t>
      </w:r>
      <w:r>
        <w:rPr>
          <w:rFonts w:ascii="SimHei" w:hAnsi="SimHei" w:eastAsia="SimHei" w:cs="SimHei"/>
          <w:sz w:val="23"/>
          <w:szCs w:val="23"/>
          <w:b/>
          <w:bCs/>
          <w:spacing w:val="11"/>
        </w:rPr>
        <w:t>典型磁轭磁化技术</w:t>
      </w:r>
    </w:p>
    <w:p>
      <w:pPr>
        <w:spacing w:line="187" w:lineRule="auto"/>
        <w:sectPr>
          <w:type w:val="continuous"/>
          <w:pgSz w:w="14490" w:h="20470"/>
          <w:pgMar w:top="933" w:right="1614" w:bottom="1552" w:left="1879" w:header="0" w:footer="1393" w:gutter="0"/>
          <w:cols w:equalWidth="0" w:num="1">
            <w:col w:w="10996" w:space="0"/>
          </w:cols>
        </w:sectPr>
        <w:rPr>
          <w:rFonts w:ascii="SimHei" w:hAnsi="SimHei" w:eastAsia="SimHei" w:cs="SimHei"/>
          <w:sz w:val="23"/>
          <w:szCs w:val="23"/>
        </w:rPr>
      </w:pPr>
    </w:p>
    <w:p>
      <w:pPr>
        <w:spacing w:before="42"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GB/T</w:t>
      </w:r>
      <w:r>
        <w:rPr>
          <w:rFonts w:ascii="Times New Roman" w:hAnsi="Times New Roman" w:eastAsia="Times New Roman" w:cs="Times New Roman"/>
          <w:sz w:val="24"/>
          <w:szCs w:val="24"/>
          <w:spacing w:val="10"/>
        </w:rPr>
        <w:t xml:space="preserve">    </w:t>
      </w:r>
      <w:r>
        <w:rPr>
          <w:rFonts w:ascii="Times New Roman" w:hAnsi="Times New Roman" w:eastAsia="Times New Roman" w:cs="Times New Roman"/>
          <w:sz w:val="24"/>
          <w:szCs w:val="24"/>
          <w:spacing w:val="-1"/>
        </w:rPr>
        <w:t>26951—2025/ISO     17638:</w:t>
      </w:r>
      <w:r>
        <w:rPr>
          <w:rFonts w:ascii="Times New Roman" w:hAnsi="Times New Roman" w:eastAsia="Times New Roman" w:cs="Times New Roman"/>
          <w:sz w:val="24"/>
          <w:szCs w:val="24"/>
          <w:spacing w:val="-2"/>
        </w:rPr>
        <w:t>2016</w:t>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firstLine="1049"/>
        <w:spacing w:line="3500" w:lineRule="exact"/>
        <w:rPr/>
      </w:pPr>
      <w:r>
        <w:rPr>
          <w:position w:val="-69"/>
        </w:rPr>
        <w:drawing>
          <wp:inline distT="0" distB="0" distL="0" distR="0">
            <wp:extent cx="2013027" cy="2222475"/>
            <wp:effectExtent l="0" t="0" r="0" b="0"/>
            <wp:docPr id="28" name="IM 28"/>
            <wp:cNvGraphicFramePr/>
            <a:graphic>
              <a:graphicData uri="http://schemas.openxmlformats.org/drawingml/2006/picture">
                <pic:pic>
                  <pic:nvPicPr>
                    <pic:cNvPr id="28" name="IM 28"/>
                    <pic:cNvPicPr/>
                  </pic:nvPicPr>
                  <pic:blipFill>
                    <a:blip r:embed="rId23"/>
                    <a:stretch>
                      <a:fillRect/>
                    </a:stretch>
                  </pic:blipFill>
                  <pic:spPr>
                    <a:xfrm rot="0">
                      <a:off x="0" y="0"/>
                      <a:ext cx="2013027" cy="2222475"/>
                    </a:xfrm>
                    <a:prstGeom prst="rect">
                      <a:avLst/>
                    </a:prstGeom>
                  </pic:spPr>
                </pic:pic>
              </a:graphicData>
            </a:graphic>
          </wp:inline>
        </w:drawing>
      </w:r>
    </w:p>
    <w:p>
      <w:pPr>
        <w:pStyle w:val="BodyText"/>
        <w:spacing w:line="333" w:lineRule="auto"/>
        <w:rPr/>
      </w:pPr>
      <w:r/>
    </w:p>
    <w:p>
      <w:pPr>
        <w:pStyle w:val="BodyText"/>
        <w:ind w:left="2000"/>
        <w:spacing w:before="55" w:line="259" w:lineRule="exact"/>
        <w:rPr>
          <w:sz w:val="19"/>
          <w:szCs w:val="19"/>
        </w:rPr>
      </w:pPr>
      <w:r>
        <w:rPr>
          <w:sz w:val="19"/>
          <w:szCs w:val="19"/>
          <w:spacing w:val="-2"/>
          <w:position w:val="1"/>
        </w:rPr>
        <w:t>d≥75</w:t>
      </w:r>
    </w:p>
    <w:p>
      <w:pPr>
        <w:pStyle w:val="BodyText"/>
        <w:ind w:left="2000"/>
        <w:spacing w:before="81" w:line="246" w:lineRule="exact"/>
        <w:rPr>
          <w:sz w:val="18"/>
          <w:szCs w:val="18"/>
        </w:rPr>
      </w:pPr>
      <w:r>
        <w:rPr>
          <w:sz w:val="18"/>
          <w:szCs w:val="18"/>
          <w:spacing w:val="-2"/>
          <w:position w:val="1"/>
        </w:rPr>
        <w:t>b≤d/2</w:t>
      </w:r>
    </w:p>
    <w:p>
      <w:pPr>
        <w:ind w:left="2000"/>
        <w:spacing w:before="75" w:line="221" w:lineRule="auto"/>
        <w:rPr>
          <w:rFonts w:ascii="SimSun" w:hAnsi="SimSun" w:eastAsia="SimSun" w:cs="SimSun"/>
          <w:sz w:val="19"/>
          <w:szCs w:val="19"/>
        </w:rPr>
      </w:pPr>
      <w:r>
        <w:rPr>
          <w:rFonts w:ascii="SimSun" w:hAnsi="SimSun" w:eastAsia="SimSun" w:cs="SimSun"/>
          <w:sz w:val="19"/>
          <w:szCs w:val="19"/>
          <w:spacing w:val="-11"/>
        </w:rPr>
        <w:t>β≈90°</w:t>
      </w:r>
    </w:p>
    <w:p>
      <w:pPr>
        <w:pStyle w:val="BodyText"/>
        <w:spacing w:line="14" w:lineRule="auto"/>
        <w:rPr>
          <w:sz w:val="2"/>
        </w:rPr>
      </w:pPr>
      <w:r>
        <w:rPr>
          <w:sz w:val="2"/>
          <w:szCs w:val="2"/>
        </w:rPr>
        <w:br w:type="column"/>
      </w:r>
    </w:p>
    <w:p>
      <w:pPr>
        <w:pStyle w:val="BodyText"/>
        <w:spacing w:line="309" w:lineRule="auto"/>
        <w:rPr/>
      </w:pPr>
      <w:r/>
    </w:p>
    <w:p>
      <w:pPr>
        <w:pStyle w:val="BodyText"/>
        <w:spacing w:line="309" w:lineRule="auto"/>
        <w:rPr/>
      </w:pPr>
      <w:r/>
    </w:p>
    <w:p>
      <w:pPr>
        <w:spacing w:before="68" w:line="222" w:lineRule="auto"/>
        <w:jc w:val="right"/>
        <w:rPr>
          <w:rFonts w:ascii="SimHei" w:hAnsi="SimHei" w:eastAsia="SimHei" w:cs="SimHei"/>
          <w:sz w:val="21"/>
          <w:szCs w:val="21"/>
        </w:rPr>
      </w:pPr>
      <w:r>
        <w:rPr>
          <w:rFonts w:ascii="SimSun" w:hAnsi="SimSun" w:eastAsia="SimSun" w:cs="SimSun"/>
          <w:sz w:val="21"/>
          <w:szCs w:val="21"/>
          <w:b/>
          <w:bCs/>
          <w:spacing w:val="-1"/>
        </w:rPr>
        <w:t>单位为毫</w:t>
      </w:r>
      <w:r>
        <w:rPr>
          <w:rFonts w:ascii="SimHei" w:hAnsi="SimHei" w:eastAsia="SimHei" w:cs="SimHei"/>
          <w:sz w:val="21"/>
          <w:szCs w:val="21"/>
          <w:spacing w:val="-1"/>
        </w:rPr>
        <w:t>米</w:t>
      </w:r>
    </w:p>
    <w:p>
      <w:pPr>
        <w:pStyle w:val="BodyText"/>
        <w:spacing w:line="323" w:lineRule="auto"/>
        <w:rPr/>
      </w:pPr>
      <w:r/>
    </w:p>
    <w:p>
      <w:pPr>
        <w:ind w:left="3680"/>
        <w:spacing w:before="51" w:line="189"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A—A</w:t>
      </w:r>
    </w:p>
    <w:p>
      <w:pPr>
        <w:spacing w:before="40" w:line="4590" w:lineRule="exact"/>
        <w:rPr/>
      </w:pPr>
      <w:r>
        <w:rPr>
          <w:position w:val="-91"/>
        </w:rPr>
        <w:drawing>
          <wp:inline distT="0" distB="0" distL="0" distR="0">
            <wp:extent cx="3117901" cy="2914642"/>
            <wp:effectExtent l="0" t="0" r="0" b="0"/>
            <wp:docPr id="30" name="IM 30"/>
            <wp:cNvGraphicFramePr/>
            <a:graphic>
              <a:graphicData uri="http://schemas.openxmlformats.org/drawingml/2006/picture">
                <pic:pic>
                  <pic:nvPicPr>
                    <pic:cNvPr id="30" name="IM 30"/>
                    <pic:cNvPicPr/>
                  </pic:nvPicPr>
                  <pic:blipFill>
                    <a:blip r:embed="rId24"/>
                    <a:stretch>
                      <a:fillRect/>
                    </a:stretch>
                  </pic:blipFill>
                  <pic:spPr>
                    <a:xfrm rot="0">
                      <a:off x="0" y="0"/>
                      <a:ext cx="3117901" cy="2914642"/>
                    </a:xfrm>
                    <a:prstGeom prst="rect">
                      <a:avLst/>
                    </a:prstGeom>
                  </pic:spPr>
                </pic:pic>
              </a:graphicData>
            </a:graphic>
          </wp:inline>
        </w:drawing>
      </w:r>
    </w:p>
    <w:p>
      <w:pPr>
        <w:spacing w:line="4590" w:lineRule="exact"/>
        <w:sectPr>
          <w:footerReference w:type="default" r:id="rId22"/>
          <w:pgSz w:w="14490" w:h="20470"/>
          <w:pgMar w:top="1155" w:right="1769" w:bottom="1685" w:left="1599" w:header="0" w:footer="1523" w:gutter="0"/>
          <w:cols w:equalWidth="0" w:num="2">
            <w:col w:w="5340" w:space="100"/>
            <w:col w:w="5681" w:space="0"/>
          </w:cols>
        </w:sectPr>
        <w:rPr/>
      </w:pPr>
    </w:p>
    <w:p>
      <w:pPr>
        <w:ind w:left="4649"/>
        <w:spacing w:before="28"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w w:val="91"/>
        </w:rPr>
        <w:t>A—A</w:t>
      </w:r>
    </w:p>
    <w:p>
      <w:pPr>
        <w:ind w:firstLine="849"/>
        <w:spacing w:before="33" w:line="4250" w:lineRule="exact"/>
        <w:rPr/>
      </w:pPr>
      <w:r>
        <w:rPr>
          <w:position w:val="-84"/>
        </w:rPr>
        <w:drawing>
          <wp:inline distT="0" distB="0" distL="0" distR="0">
            <wp:extent cx="3048065" cy="2698737"/>
            <wp:effectExtent l="0" t="0" r="0" b="0"/>
            <wp:docPr id="32" name="IM 32"/>
            <wp:cNvGraphicFramePr/>
            <a:graphic>
              <a:graphicData uri="http://schemas.openxmlformats.org/drawingml/2006/picture">
                <pic:pic>
                  <pic:nvPicPr>
                    <pic:cNvPr id="32" name="IM 32"/>
                    <pic:cNvPicPr/>
                  </pic:nvPicPr>
                  <pic:blipFill>
                    <a:blip r:embed="rId25"/>
                    <a:stretch>
                      <a:fillRect/>
                    </a:stretch>
                  </pic:blipFill>
                  <pic:spPr>
                    <a:xfrm rot="0">
                      <a:off x="0" y="0"/>
                      <a:ext cx="3048065" cy="2698737"/>
                    </a:xfrm>
                    <a:prstGeom prst="rect">
                      <a:avLst/>
                    </a:prstGeom>
                  </pic:spPr>
                </pic:pic>
              </a:graphicData>
            </a:graphic>
          </wp:inline>
        </w:drawing>
      </w:r>
    </w:p>
    <w:p>
      <w:pPr>
        <w:ind w:left="1749"/>
        <w:spacing w:before="219"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d≥75</w:t>
      </w:r>
    </w:p>
    <w:p>
      <w:pPr>
        <w:pStyle w:val="BodyText"/>
        <w:ind w:left="1749"/>
        <w:spacing w:line="245" w:lineRule="exact"/>
        <w:rPr>
          <w:sz w:val="18"/>
          <w:szCs w:val="18"/>
        </w:rPr>
      </w:pPr>
      <w:r>
        <w:rPr>
          <w:sz w:val="18"/>
          <w:szCs w:val="18"/>
          <w:spacing w:val="-2"/>
          <w:position w:val="1"/>
        </w:rPr>
        <w:t>b≤d/2</w:t>
      </w:r>
    </w:p>
    <w:p>
      <w:pPr>
        <w:spacing w:line="49" w:lineRule="exact"/>
        <w:rPr/>
      </w:pPr>
      <w:r/>
    </w:p>
    <w:p>
      <w:pPr>
        <w:pStyle w:val="BodyText"/>
        <w:spacing w:line="14" w:lineRule="auto"/>
        <w:rPr>
          <w:sz w:val="2"/>
        </w:rPr>
      </w:pPr>
      <w:r>
        <w:rPr>
          <w:sz w:val="2"/>
          <w:szCs w:val="2"/>
        </w:rPr>
        <w:br w:type="column"/>
      </w:r>
    </w:p>
    <w:p>
      <w:pPr>
        <w:pStyle w:val="BodyText"/>
        <w:spacing w:line="347" w:lineRule="auto"/>
        <w:rPr/>
      </w:pPr>
      <w:r/>
    </w:p>
    <w:p>
      <w:pPr>
        <w:pStyle w:val="BodyText"/>
        <w:spacing w:line="347" w:lineRule="auto"/>
        <w:rPr/>
      </w:pPr>
      <w:r/>
    </w:p>
    <w:p>
      <w:pPr>
        <w:spacing w:line="3380" w:lineRule="exact"/>
        <w:rPr/>
      </w:pPr>
      <w:r>
        <w:rPr>
          <w:position w:val="-67"/>
        </w:rPr>
        <w:drawing>
          <wp:inline distT="0" distB="0" distL="0" distR="0">
            <wp:extent cx="1943098" cy="2146304"/>
            <wp:effectExtent l="0" t="0" r="0" b="0"/>
            <wp:docPr id="34" name="IM 34"/>
            <wp:cNvGraphicFramePr/>
            <a:graphic>
              <a:graphicData uri="http://schemas.openxmlformats.org/drawingml/2006/picture">
                <pic:pic>
                  <pic:nvPicPr>
                    <pic:cNvPr id="34" name="IM 34"/>
                    <pic:cNvPicPr/>
                  </pic:nvPicPr>
                  <pic:blipFill>
                    <a:blip r:embed="rId26"/>
                    <a:stretch>
                      <a:fillRect/>
                    </a:stretch>
                  </pic:blipFill>
                  <pic:spPr>
                    <a:xfrm rot="0">
                      <a:off x="0" y="0"/>
                      <a:ext cx="1943098" cy="2146304"/>
                    </a:xfrm>
                    <a:prstGeom prst="rect">
                      <a:avLst/>
                    </a:prstGeom>
                  </pic:spPr>
                </pic:pic>
              </a:graphicData>
            </a:graphic>
          </wp:inline>
        </w:drawing>
      </w:r>
    </w:p>
    <w:p>
      <w:pPr>
        <w:pStyle w:val="BodyText"/>
        <w:spacing w:line="257" w:lineRule="auto"/>
        <w:rPr/>
      </w:pPr>
      <w:r/>
    </w:p>
    <w:p>
      <w:pPr>
        <w:pStyle w:val="BodyText"/>
        <w:spacing w:line="258" w:lineRule="auto"/>
        <w:rPr/>
      </w:pPr>
      <w:r/>
    </w:p>
    <w:p>
      <w:pPr>
        <w:pStyle w:val="BodyText"/>
        <w:ind w:left="1790" w:right="1862" w:hanging="10"/>
        <w:spacing w:before="53" w:line="285" w:lineRule="auto"/>
        <w:rPr>
          <w:sz w:val="18"/>
          <w:szCs w:val="18"/>
        </w:rPr>
      </w:pPr>
      <w:r>
        <w:rPr>
          <w:sz w:val="18"/>
          <w:szCs w:val="18"/>
          <w:spacing w:val="-2"/>
        </w:rPr>
        <w:t>d≥75</w:t>
      </w:r>
      <w:r>
        <w:rPr>
          <w:sz w:val="18"/>
          <w:szCs w:val="18"/>
        </w:rPr>
        <w:t xml:space="preserve">  </w:t>
      </w:r>
      <w:r>
        <w:rPr>
          <w:sz w:val="18"/>
          <w:szCs w:val="18"/>
          <w:spacing w:val="-3"/>
        </w:rPr>
        <w:t>b≤d/2</w:t>
      </w:r>
    </w:p>
    <w:p>
      <w:pPr>
        <w:spacing w:line="285" w:lineRule="auto"/>
        <w:sectPr>
          <w:type w:val="continuous"/>
          <w:pgSz w:w="14490" w:h="20470"/>
          <w:pgMar w:top="1155" w:right="1769" w:bottom="1685" w:left="1599" w:header="0" w:footer="1523" w:gutter="0"/>
          <w:cols w:equalWidth="0" w:num="2">
            <w:col w:w="6930" w:space="100"/>
            <w:col w:w="4091" w:space="0"/>
          </w:cols>
        </w:sectPr>
        <w:rPr>
          <w:sz w:val="18"/>
          <w:szCs w:val="18"/>
        </w:rPr>
      </w:pPr>
    </w:p>
    <w:p>
      <w:pPr>
        <w:ind w:left="2573"/>
        <w:spacing w:before="241" w:line="187" w:lineRule="auto"/>
        <w:rPr>
          <w:rFonts w:ascii="SimHei" w:hAnsi="SimHei" w:eastAsia="SimHei" w:cs="SimHei"/>
          <w:sz w:val="27"/>
          <w:szCs w:val="27"/>
        </w:rPr>
      </w:pPr>
      <w:r>
        <w:rPr>
          <w:rFonts w:ascii="SimHei" w:hAnsi="SimHei" w:eastAsia="SimHei" w:cs="SimHei"/>
          <w:sz w:val="27"/>
          <w:szCs w:val="27"/>
          <w:b/>
          <w:bCs/>
          <w:spacing w:val="-14"/>
        </w:rPr>
        <w:t>图</w:t>
      </w:r>
      <w:r>
        <w:rPr>
          <w:rFonts w:ascii="SimHei" w:hAnsi="SimHei" w:eastAsia="SimHei" w:cs="SimHei"/>
          <w:sz w:val="27"/>
          <w:szCs w:val="27"/>
          <w:spacing w:val="-53"/>
        </w:rPr>
        <w:t xml:space="preserve"> </w:t>
      </w:r>
      <w:r>
        <w:rPr>
          <w:rFonts w:ascii="SimHei" w:hAnsi="SimHei" w:eastAsia="SimHei" w:cs="SimHei"/>
          <w:sz w:val="27"/>
          <w:szCs w:val="27"/>
          <w:b/>
          <w:bCs/>
          <w:spacing w:val="-14"/>
        </w:rPr>
        <w:t>5</w:t>
      </w:r>
      <w:r>
        <w:rPr>
          <w:rFonts w:ascii="SimHei" w:hAnsi="SimHei" w:eastAsia="SimHei" w:cs="SimHei"/>
          <w:sz w:val="27"/>
          <w:szCs w:val="27"/>
          <w:spacing w:val="88"/>
        </w:rPr>
        <w:t xml:space="preserve"> </w:t>
      </w:r>
      <w:r>
        <w:rPr>
          <w:rFonts w:ascii="SimHei" w:hAnsi="SimHei" w:eastAsia="SimHei" w:cs="SimHei"/>
          <w:sz w:val="27"/>
          <w:szCs w:val="27"/>
          <w:b/>
          <w:bCs/>
          <w:spacing w:val="-14"/>
        </w:rPr>
        <w:t>依据磁化电流确定触头间距的典型触头磁化技术</w:t>
      </w:r>
    </w:p>
    <w:p>
      <w:pPr>
        <w:spacing w:line="187" w:lineRule="auto"/>
        <w:sectPr>
          <w:type w:val="continuous"/>
          <w:pgSz w:w="14490" w:h="20470"/>
          <w:pgMar w:top="1155" w:right="1769" w:bottom="1685" w:left="1599" w:header="0" w:footer="1523" w:gutter="0"/>
          <w:cols w:equalWidth="0" w:num="1">
            <w:col w:w="11121" w:space="0"/>
          </w:cols>
        </w:sectPr>
        <w:rPr>
          <w:rFonts w:ascii="SimHei" w:hAnsi="SimHei" w:eastAsia="SimHei" w:cs="SimHei"/>
          <w:sz w:val="27"/>
          <w:szCs w:val="27"/>
        </w:rPr>
      </w:pPr>
    </w:p>
    <w:p>
      <w:pPr>
        <w:ind w:left="6860"/>
        <w:spacing w:before="34"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GB/T  26951—2025/ISO   17638:2016</w:t>
      </w:r>
    </w:p>
    <w:p>
      <w:pPr>
        <w:pStyle w:val="BodyText"/>
        <w:spacing w:line="341" w:lineRule="auto"/>
        <w:rPr/>
      </w:pPr>
      <w:r/>
    </w:p>
    <w:p>
      <w:pPr>
        <w:ind w:left="9599"/>
        <w:spacing w:before="78" w:line="219" w:lineRule="auto"/>
        <w:rPr>
          <w:rFonts w:ascii="SimSun" w:hAnsi="SimSun" w:eastAsia="SimSun" w:cs="SimSun"/>
          <w:sz w:val="24"/>
          <w:szCs w:val="24"/>
        </w:rPr>
      </w:pPr>
      <w:r>
        <w:rPr>
          <w:rFonts w:ascii="SimSun" w:hAnsi="SimSun" w:eastAsia="SimSun" w:cs="SimSun"/>
          <w:sz w:val="24"/>
          <w:szCs w:val="24"/>
          <w:spacing w:val="-19"/>
          <w:w w:val="95"/>
        </w:rPr>
        <w:t>单位为毫米</w:t>
      </w:r>
    </w:p>
    <w:p>
      <w:pPr>
        <w:ind w:firstLine="419"/>
        <w:spacing w:before="95" w:line="12710" w:lineRule="exact"/>
        <w:rPr/>
      </w:pPr>
      <w:r>
        <w:rPr>
          <w:position w:val="-254"/>
        </w:rPr>
        <w:drawing>
          <wp:inline distT="0" distB="0" distL="0" distR="0">
            <wp:extent cx="6032549" cy="8070867"/>
            <wp:effectExtent l="0" t="0" r="0" b="0"/>
            <wp:docPr id="36" name="IM 36"/>
            <wp:cNvGraphicFramePr/>
            <a:graphic>
              <a:graphicData uri="http://schemas.openxmlformats.org/drawingml/2006/picture">
                <pic:pic>
                  <pic:nvPicPr>
                    <pic:cNvPr id="36" name="IM 36"/>
                    <pic:cNvPicPr/>
                  </pic:nvPicPr>
                  <pic:blipFill>
                    <a:blip r:embed="rId28"/>
                    <a:stretch>
                      <a:fillRect/>
                    </a:stretch>
                  </pic:blipFill>
                  <pic:spPr>
                    <a:xfrm rot="0">
                      <a:off x="0" y="0"/>
                      <a:ext cx="6032549" cy="8070867"/>
                    </a:xfrm>
                    <a:prstGeom prst="rect">
                      <a:avLst/>
                    </a:prstGeom>
                  </pic:spPr>
                </pic:pic>
              </a:graphicData>
            </a:graphic>
          </wp:inline>
        </w:drawing>
      </w:r>
    </w:p>
    <w:p>
      <w:pPr>
        <w:ind w:left="2303"/>
        <w:spacing w:before="283" w:line="219" w:lineRule="auto"/>
        <w:rPr>
          <w:rFonts w:ascii="SimHei" w:hAnsi="SimHei" w:eastAsia="SimHei" w:cs="SimHei"/>
          <w:sz w:val="27"/>
          <w:szCs w:val="27"/>
        </w:rPr>
      </w:pPr>
      <w:r>
        <w:rPr>
          <w:rFonts w:ascii="SimHei" w:hAnsi="SimHei" w:eastAsia="SimHei" w:cs="SimHei"/>
          <w:sz w:val="27"/>
          <w:szCs w:val="27"/>
          <w:b/>
          <w:bCs/>
          <w:spacing w:val="-22"/>
        </w:rPr>
        <w:t>图</w:t>
      </w:r>
      <w:r>
        <w:rPr>
          <w:rFonts w:ascii="SimHei" w:hAnsi="SimHei" w:eastAsia="SimHei" w:cs="SimHei"/>
          <w:sz w:val="27"/>
          <w:szCs w:val="27"/>
          <w:spacing w:val="-52"/>
        </w:rPr>
        <w:t xml:space="preserve"> </w:t>
      </w:r>
      <w:r>
        <w:rPr>
          <w:rFonts w:ascii="SimHei" w:hAnsi="SimHei" w:eastAsia="SimHei" w:cs="SimHei"/>
          <w:sz w:val="27"/>
          <w:szCs w:val="27"/>
          <w:b/>
          <w:bCs/>
          <w:spacing w:val="-22"/>
        </w:rPr>
        <w:t>6</w:t>
      </w:r>
      <w:r>
        <w:rPr>
          <w:rFonts w:ascii="SimHei" w:hAnsi="SimHei" w:eastAsia="SimHei" w:cs="SimHei"/>
          <w:sz w:val="27"/>
          <w:szCs w:val="27"/>
          <w:spacing w:val="106"/>
        </w:rPr>
        <w:t xml:space="preserve"> </w:t>
      </w:r>
      <w:r>
        <w:rPr>
          <w:rFonts w:ascii="SimHei" w:hAnsi="SimHei" w:eastAsia="SimHei" w:cs="SimHei"/>
          <w:sz w:val="27"/>
          <w:szCs w:val="27"/>
          <w:b/>
          <w:bCs/>
          <w:spacing w:val="-22"/>
        </w:rPr>
        <w:t>典型柔性电缆或线圈磁化技术(适用于检测纵向裂纹)</w:t>
      </w:r>
    </w:p>
    <w:p>
      <w:pPr>
        <w:pStyle w:val="BodyText"/>
        <w:spacing w:line="443" w:lineRule="auto"/>
        <w:rPr/>
      </w:pPr>
      <w:r/>
    </w:p>
    <w:p>
      <w:pPr>
        <w:pStyle w:val="BodyText"/>
        <w:spacing w:before="87" w:line="222" w:lineRule="auto"/>
        <w:rPr>
          <w:rFonts w:ascii="SimHei" w:hAnsi="SimHei" w:eastAsia="SimHei" w:cs="SimHei"/>
          <w:sz w:val="27"/>
          <w:szCs w:val="27"/>
        </w:rPr>
      </w:pPr>
      <w:r>
        <w:rPr>
          <w:sz w:val="27"/>
          <w:szCs w:val="27"/>
          <w:b/>
          <w:bCs/>
          <w:spacing w:val="-10"/>
        </w:rPr>
        <w:t>5.7</w:t>
      </w:r>
      <w:r>
        <w:rPr>
          <w:sz w:val="27"/>
          <w:szCs w:val="27"/>
          <w:b/>
          <w:bCs/>
          <w:spacing w:val="31"/>
        </w:rPr>
        <w:t xml:space="preserve">  </w:t>
      </w:r>
      <w:r>
        <w:rPr>
          <w:rFonts w:ascii="SimHei" w:hAnsi="SimHei" w:eastAsia="SimHei" w:cs="SimHei"/>
          <w:sz w:val="27"/>
          <w:szCs w:val="27"/>
          <w:b/>
          <w:bCs/>
          <w:spacing w:val="-10"/>
        </w:rPr>
        <w:t>检测介质</w:t>
      </w:r>
    </w:p>
    <w:p>
      <w:pPr>
        <w:spacing w:before="283" w:line="221" w:lineRule="auto"/>
        <w:rPr>
          <w:rFonts w:ascii="SimHei" w:hAnsi="SimHei" w:eastAsia="SimHei" w:cs="SimHei"/>
          <w:sz w:val="27"/>
          <w:szCs w:val="27"/>
        </w:rPr>
      </w:pPr>
      <w:r>
        <w:rPr>
          <w:rFonts w:ascii="SimHei" w:hAnsi="SimHei" w:eastAsia="SimHei" w:cs="SimHei"/>
          <w:sz w:val="27"/>
          <w:szCs w:val="27"/>
          <w:spacing w:val="-20"/>
        </w:rPr>
        <w:t>5.7.1</w:t>
      </w:r>
      <w:r>
        <w:rPr>
          <w:rFonts w:ascii="SimHei" w:hAnsi="SimHei" w:eastAsia="SimHei" w:cs="SimHei"/>
          <w:sz w:val="27"/>
          <w:szCs w:val="27"/>
          <w:spacing w:val="93"/>
        </w:rPr>
        <w:t xml:space="preserve"> </w:t>
      </w:r>
      <w:r>
        <w:rPr>
          <w:rFonts w:ascii="SimHei" w:hAnsi="SimHei" w:eastAsia="SimHei" w:cs="SimHei"/>
          <w:sz w:val="27"/>
          <w:szCs w:val="27"/>
          <w:b/>
          <w:bCs/>
          <w:spacing w:val="-20"/>
        </w:rPr>
        <w:t>概述</w:t>
      </w:r>
    </w:p>
    <w:p>
      <w:pPr>
        <w:ind w:left="499"/>
        <w:spacing w:before="291" w:line="219" w:lineRule="auto"/>
        <w:rPr>
          <w:rFonts w:ascii="SimSun" w:hAnsi="SimSun" w:eastAsia="SimSun" w:cs="SimSun"/>
          <w:sz w:val="27"/>
          <w:szCs w:val="27"/>
        </w:rPr>
      </w:pPr>
      <w:r>
        <w:rPr>
          <w:rFonts w:ascii="SimSun" w:hAnsi="SimSun" w:eastAsia="SimSun" w:cs="SimSun"/>
          <w:sz w:val="27"/>
          <w:szCs w:val="27"/>
          <w:spacing w:val="-14"/>
        </w:rPr>
        <w:t>检测介质既可是干粉也可是磁悬液，且符合</w:t>
      </w:r>
      <w:r>
        <w:rPr>
          <w:rFonts w:ascii="Times New Roman" w:hAnsi="Times New Roman" w:eastAsia="Times New Roman" w:cs="Times New Roman"/>
          <w:sz w:val="27"/>
          <w:szCs w:val="27"/>
          <w:spacing w:val="-14"/>
        </w:rPr>
        <w:t>ISO 99</w:t>
      </w:r>
      <w:r>
        <w:rPr>
          <w:rFonts w:ascii="Times New Roman" w:hAnsi="Times New Roman" w:eastAsia="Times New Roman" w:cs="Times New Roman"/>
          <w:sz w:val="27"/>
          <w:szCs w:val="27"/>
          <w:spacing w:val="-15"/>
        </w:rPr>
        <w:t>34-2</w:t>
      </w:r>
      <w:r>
        <w:rPr>
          <w:rFonts w:ascii="SimSun" w:hAnsi="SimSun" w:eastAsia="SimSun" w:cs="SimSun"/>
          <w:sz w:val="27"/>
          <w:szCs w:val="27"/>
          <w:spacing w:val="-15"/>
        </w:rPr>
        <w:t>的规定。</w:t>
      </w:r>
    </w:p>
    <w:p>
      <w:pPr>
        <w:pStyle w:val="BodyText"/>
        <w:spacing w:before="316" w:line="222" w:lineRule="auto"/>
        <w:rPr>
          <w:rFonts w:ascii="SimHei" w:hAnsi="SimHei" w:eastAsia="SimHei" w:cs="SimHei"/>
          <w:sz w:val="27"/>
          <w:szCs w:val="27"/>
        </w:rPr>
      </w:pPr>
      <w:r>
        <w:rPr>
          <w:sz w:val="27"/>
          <w:szCs w:val="27"/>
          <w:b/>
          <w:bCs/>
          <w:spacing w:val="-18"/>
        </w:rPr>
        <w:t>5.7.2</w:t>
      </w:r>
      <w:r>
        <w:rPr>
          <w:sz w:val="27"/>
          <w:szCs w:val="27"/>
          <w:b/>
          <w:bCs/>
          <w:spacing w:val="9"/>
        </w:rPr>
        <w:t xml:space="preserve">   </w:t>
      </w:r>
      <w:r>
        <w:rPr>
          <w:rFonts w:ascii="SimHei" w:hAnsi="SimHei" w:eastAsia="SimHei" w:cs="SimHei"/>
          <w:sz w:val="27"/>
          <w:szCs w:val="27"/>
          <w:b/>
          <w:bCs/>
          <w:spacing w:val="-18"/>
        </w:rPr>
        <w:t>检测介质性能验证</w:t>
      </w:r>
    </w:p>
    <w:p>
      <w:pPr>
        <w:ind w:left="539"/>
        <w:spacing w:before="279" w:line="219" w:lineRule="auto"/>
        <w:rPr>
          <w:rFonts w:ascii="SimSun" w:hAnsi="SimSun" w:eastAsia="SimSun" w:cs="SimSun"/>
          <w:sz w:val="26"/>
          <w:szCs w:val="26"/>
        </w:rPr>
      </w:pPr>
      <w:r>
        <w:rPr>
          <w:rFonts w:ascii="SimSun" w:hAnsi="SimSun" w:eastAsia="SimSun" w:cs="SimSun"/>
          <w:sz w:val="26"/>
          <w:szCs w:val="26"/>
          <w:spacing w:val="-5"/>
        </w:rPr>
        <w:t>所使用的检测介质应符合</w:t>
      </w:r>
      <w:r>
        <w:rPr>
          <w:rFonts w:ascii="Times New Roman" w:hAnsi="Times New Roman" w:eastAsia="Times New Roman" w:cs="Times New Roman"/>
          <w:sz w:val="26"/>
          <w:szCs w:val="26"/>
          <w:spacing w:val="-5"/>
        </w:rPr>
        <w:t>ISO</w:t>
      </w:r>
      <w:r>
        <w:rPr>
          <w:rFonts w:ascii="Times New Roman" w:hAnsi="Times New Roman" w:eastAsia="Times New Roman" w:cs="Times New Roman"/>
          <w:sz w:val="26"/>
          <w:szCs w:val="26"/>
          <w:spacing w:val="59"/>
        </w:rPr>
        <w:t xml:space="preserve"> </w:t>
      </w:r>
      <w:r>
        <w:rPr>
          <w:rFonts w:ascii="Times New Roman" w:hAnsi="Times New Roman" w:eastAsia="Times New Roman" w:cs="Times New Roman"/>
          <w:sz w:val="26"/>
          <w:szCs w:val="26"/>
          <w:spacing w:val="-5"/>
        </w:rPr>
        <w:t>9934-2</w:t>
      </w:r>
      <w:r>
        <w:rPr>
          <w:rFonts w:ascii="SimSun" w:hAnsi="SimSun" w:eastAsia="SimSun" w:cs="SimSun"/>
          <w:sz w:val="26"/>
          <w:szCs w:val="26"/>
          <w:spacing w:val="-5"/>
        </w:rPr>
        <w:t>的规定。</w:t>
      </w:r>
    </w:p>
    <w:p>
      <w:pPr>
        <w:spacing w:before="71" w:line="219" w:lineRule="auto"/>
        <w:jc w:val="right"/>
        <w:rPr>
          <w:rFonts w:ascii="SimSun" w:hAnsi="SimSun" w:eastAsia="SimSun" w:cs="SimSun"/>
          <w:sz w:val="26"/>
          <w:szCs w:val="26"/>
        </w:rPr>
      </w:pPr>
      <w:r>
        <w:rPr>
          <w:rFonts w:ascii="SimSun" w:hAnsi="SimSun" w:eastAsia="SimSun" w:cs="SimSun"/>
          <w:sz w:val="26"/>
          <w:szCs w:val="26"/>
          <w:spacing w:val="-15"/>
        </w:rPr>
        <w:t>所需验证的介质得到的显示，应与已知的且性能已认可的介质所得参考显示进行对比</w:t>
      </w:r>
      <w:r>
        <w:rPr>
          <w:rFonts w:ascii="SimSun" w:hAnsi="SimSun" w:eastAsia="SimSun" w:cs="SimSun"/>
          <w:sz w:val="26"/>
          <w:szCs w:val="26"/>
          <w:spacing w:val="-16"/>
        </w:rPr>
        <w:t>。该参考显</w:t>
      </w:r>
    </w:p>
    <w:p>
      <w:pPr>
        <w:spacing w:line="219" w:lineRule="auto"/>
        <w:sectPr>
          <w:footerReference w:type="default" r:id="rId27"/>
          <w:pgSz w:w="14490" w:h="20470"/>
          <w:pgMar w:top="1163" w:right="1683" w:bottom="1203" w:left="1980" w:header="0" w:footer="1043" w:gutter="0"/>
        </w:sectPr>
        <w:rPr>
          <w:rFonts w:ascii="SimSun" w:hAnsi="SimSun" w:eastAsia="SimSun" w:cs="SimSun"/>
          <w:sz w:val="26"/>
          <w:szCs w:val="26"/>
        </w:rPr>
      </w:pPr>
    </w:p>
    <w:p>
      <w:pPr>
        <w:ind w:left="209"/>
        <w:spacing w:before="34" w:line="192" w:lineRule="auto"/>
        <w:rPr>
          <w:rFonts w:ascii="Times New Roman" w:hAnsi="Times New Roman" w:eastAsia="Times New Roman" w:cs="Times New Roman"/>
          <w:sz w:val="24"/>
          <w:szCs w:val="24"/>
        </w:rPr>
      </w:pPr>
      <w:bookmarkStart w:name="bookmark10" w:id="7"/>
      <w:bookmarkEnd w:id="7"/>
      <w:r>
        <w:rPr>
          <w:rFonts w:ascii="Times New Roman" w:hAnsi="Times New Roman" w:eastAsia="Times New Roman" w:cs="Times New Roman"/>
          <w:sz w:val="24"/>
          <w:szCs w:val="24"/>
          <w:spacing w:val="-1"/>
        </w:rPr>
        <w:t>GB/T    26951—2025/ISO     17638:2016</w:t>
      </w:r>
    </w:p>
    <w:p>
      <w:pPr>
        <w:pStyle w:val="BodyText"/>
        <w:spacing w:line="321" w:lineRule="auto"/>
        <w:rPr/>
      </w:pPr>
      <w:r/>
    </w:p>
    <w:p>
      <w:pPr>
        <w:ind w:left="179"/>
        <w:spacing w:before="78" w:line="219" w:lineRule="auto"/>
        <w:rPr>
          <w:rFonts w:ascii="SimSun" w:hAnsi="SimSun" w:eastAsia="SimSun" w:cs="SimSun"/>
          <w:sz w:val="24"/>
          <w:szCs w:val="24"/>
        </w:rPr>
      </w:pPr>
      <w:r>
        <w:rPr>
          <w:rFonts w:ascii="SimSun" w:hAnsi="SimSun" w:eastAsia="SimSun" w:cs="SimSun"/>
          <w:sz w:val="24"/>
          <w:szCs w:val="24"/>
          <w:spacing w:val="10"/>
        </w:rPr>
        <w:t>示可为以下类型：</w:t>
      </w:r>
    </w:p>
    <w:p>
      <w:pPr>
        <w:ind w:left="610"/>
        <w:spacing w:before="67" w:line="220" w:lineRule="auto"/>
        <w:rPr>
          <w:rFonts w:ascii="SimSun" w:hAnsi="SimSun" w:eastAsia="SimSun" w:cs="SimSun"/>
          <w:sz w:val="27"/>
          <w:szCs w:val="27"/>
        </w:rPr>
      </w:pPr>
      <w:r>
        <w:rPr>
          <w:rFonts w:ascii="SimSun" w:hAnsi="SimSun" w:eastAsia="SimSun" w:cs="SimSun"/>
          <w:sz w:val="27"/>
          <w:szCs w:val="27"/>
          <w:spacing w:val="-17"/>
        </w:rPr>
        <w:t>——实际缺欠；</w:t>
      </w:r>
    </w:p>
    <w:p>
      <w:pPr>
        <w:ind w:left="610"/>
        <w:spacing w:before="68" w:line="220" w:lineRule="auto"/>
        <w:rPr>
          <w:rFonts w:ascii="SimSun" w:hAnsi="SimSun" w:eastAsia="SimSun" w:cs="SimSun"/>
          <w:sz w:val="27"/>
          <w:szCs w:val="27"/>
        </w:rPr>
      </w:pPr>
      <w:r>
        <w:rPr>
          <w:rFonts w:ascii="SimSun" w:hAnsi="SimSun" w:eastAsia="SimSun" w:cs="SimSun"/>
          <w:sz w:val="27"/>
          <w:szCs w:val="27"/>
          <w:spacing w:val="-32"/>
        </w:rPr>
        <w:t>——照片，和；</w:t>
      </w:r>
    </w:p>
    <w:p>
      <w:pPr>
        <w:ind w:left="610"/>
        <w:spacing w:before="86" w:line="219" w:lineRule="auto"/>
        <w:rPr>
          <w:rFonts w:ascii="SimSun" w:hAnsi="SimSun" w:eastAsia="SimSun" w:cs="SimSun"/>
          <w:sz w:val="24"/>
          <w:szCs w:val="24"/>
        </w:rPr>
      </w:pPr>
      <w:r>
        <w:rPr>
          <w:rFonts w:ascii="SimSun" w:hAnsi="SimSun" w:eastAsia="SimSun" w:cs="SimSun"/>
          <w:sz w:val="24"/>
          <w:szCs w:val="24"/>
          <w:spacing w:val="11"/>
        </w:rPr>
        <w:t>——复制件。</w:t>
      </w:r>
    </w:p>
    <w:p>
      <w:pPr>
        <w:pStyle w:val="BodyText"/>
        <w:spacing w:line="253" w:lineRule="auto"/>
        <w:rPr/>
      </w:pPr>
      <w:r/>
    </w:p>
    <w:p>
      <w:pPr>
        <w:pStyle w:val="BodyText"/>
        <w:ind w:left="79"/>
        <w:spacing w:before="75" w:line="222" w:lineRule="auto"/>
        <w:rPr>
          <w:rFonts w:ascii="SimHei" w:hAnsi="SimHei" w:eastAsia="SimHei" w:cs="SimHei"/>
          <w:sz w:val="23"/>
          <w:szCs w:val="23"/>
        </w:rPr>
      </w:pPr>
      <w:r>
        <w:rPr>
          <w:sz w:val="23"/>
          <w:szCs w:val="23"/>
          <w:b/>
          <w:bCs/>
          <w:spacing w:val="12"/>
        </w:rPr>
        <w:t>5.8</w:t>
      </w:r>
      <w:r>
        <w:rPr>
          <w:sz w:val="23"/>
          <w:szCs w:val="23"/>
          <w:b/>
          <w:bCs/>
          <w:spacing w:val="4"/>
        </w:rPr>
        <w:t xml:space="preserve">    </w:t>
      </w:r>
      <w:r>
        <w:rPr>
          <w:rFonts w:ascii="SimHei" w:hAnsi="SimHei" w:eastAsia="SimHei" w:cs="SimHei"/>
          <w:sz w:val="23"/>
          <w:szCs w:val="23"/>
          <w:b/>
          <w:bCs/>
          <w:spacing w:val="12"/>
        </w:rPr>
        <w:t>观察条件</w:t>
      </w:r>
    </w:p>
    <w:p>
      <w:pPr>
        <w:ind w:left="610"/>
        <w:spacing w:before="280" w:line="219" w:lineRule="auto"/>
        <w:rPr>
          <w:rFonts w:ascii="SimSun" w:hAnsi="SimSun" w:eastAsia="SimSun" w:cs="SimSun"/>
          <w:sz w:val="27"/>
          <w:szCs w:val="27"/>
        </w:rPr>
      </w:pPr>
      <w:r>
        <w:rPr>
          <w:rFonts w:ascii="SimSun" w:hAnsi="SimSun" w:eastAsia="SimSun" w:cs="SimSun"/>
          <w:sz w:val="27"/>
          <w:szCs w:val="27"/>
          <w:spacing w:val="-6"/>
        </w:rPr>
        <w:t>观察条件应符合</w:t>
      </w:r>
      <w:r>
        <w:rPr>
          <w:rFonts w:ascii="Times New Roman" w:hAnsi="Times New Roman" w:eastAsia="Times New Roman" w:cs="Times New Roman"/>
          <w:sz w:val="27"/>
          <w:szCs w:val="27"/>
          <w:spacing w:val="-6"/>
        </w:rPr>
        <w:t>ISO 3059</w:t>
      </w:r>
      <w:r>
        <w:rPr>
          <w:rFonts w:ascii="SimSun" w:hAnsi="SimSun" w:eastAsia="SimSun" w:cs="SimSun"/>
          <w:sz w:val="27"/>
          <w:szCs w:val="27"/>
          <w:spacing w:val="-6"/>
        </w:rPr>
        <w:t>的规定。</w:t>
      </w:r>
    </w:p>
    <w:p>
      <w:pPr>
        <w:ind w:left="79"/>
        <w:spacing w:before="277" w:line="219" w:lineRule="auto"/>
        <w:rPr>
          <w:rFonts w:ascii="SimSun" w:hAnsi="SimSun" w:eastAsia="SimSun" w:cs="SimSun"/>
          <w:sz w:val="24"/>
          <w:szCs w:val="24"/>
        </w:rPr>
      </w:pPr>
      <w:r>
        <w:rPr>
          <w:rFonts w:ascii="Times New Roman" w:hAnsi="Times New Roman" w:eastAsia="Times New Roman" w:cs="Times New Roman"/>
          <w:sz w:val="24"/>
          <w:szCs w:val="24"/>
          <w:spacing w:val="7"/>
        </w:rPr>
        <w:t>5.9</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7"/>
        </w:rPr>
        <w:t>检测介质的施加</w:t>
      </w:r>
    </w:p>
    <w:p>
      <w:pPr>
        <w:ind w:left="79" w:firstLine="530"/>
        <w:spacing w:before="267" w:line="277" w:lineRule="auto"/>
        <w:rPr>
          <w:rFonts w:ascii="SimSun" w:hAnsi="SimSun" w:eastAsia="SimSun" w:cs="SimSun"/>
          <w:sz w:val="27"/>
          <w:szCs w:val="27"/>
        </w:rPr>
      </w:pPr>
      <w:r>
        <w:rPr>
          <w:rFonts w:ascii="SimSun" w:hAnsi="SimSun" w:eastAsia="SimSun" w:cs="SimSun"/>
          <w:sz w:val="27"/>
          <w:szCs w:val="27"/>
          <w:spacing w:val="-24"/>
        </w:rPr>
        <w:t>工件做好检测准备后，应在磁</w:t>
      </w:r>
      <w:r>
        <w:rPr>
          <w:rFonts w:ascii="SimSun" w:hAnsi="SimSun" w:eastAsia="SimSun" w:cs="SimSun"/>
          <w:sz w:val="27"/>
          <w:szCs w:val="27"/>
          <w:spacing w:val="-23"/>
        </w:rPr>
        <w:t>化前和磁化过程中通过喷、浇或洒的方</w:t>
      </w:r>
      <w:r>
        <w:rPr>
          <w:rFonts w:ascii="SimSun" w:hAnsi="SimSun" w:eastAsia="SimSun" w:cs="SimSun"/>
          <w:sz w:val="27"/>
          <w:szCs w:val="27"/>
          <w:spacing w:val="-24"/>
        </w:rPr>
        <w:t>式施加检测介质。此后，在</w:t>
      </w:r>
      <w:r>
        <w:rPr>
          <w:rFonts w:ascii="SimSun" w:hAnsi="SimSun" w:eastAsia="SimSun" w:cs="SimSun"/>
          <w:sz w:val="27"/>
          <w:szCs w:val="27"/>
          <w:spacing w:val="-11"/>
        </w:rPr>
        <w:t>撤</w:t>
      </w:r>
      <w:r>
        <w:rPr>
          <w:rFonts w:ascii="SimSun" w:hAnsi="SimSun" w:eastAsia="SimSun" w:cs="SimSun"/>
          <w:sz w:val="27"/>
          <w:szCs w:val="27"/>
        </w:rPr>
        <w:t xml:space="preserve"> </w:t>
      </w:r>
      <w:r>
        <w:rPr>
          <w:rFonts w:ascii="SimSun" w:hAnsi="SimSun" w:eastAsia="SimSun" w:cs="SimSun"/>
          <w:sz w:val="27"/>
          <w:szCs w:val="27"/>
          <w:spacing w:val="-18"/>
        </w:rPr>
        <w:t>去磁场前应有充足的时间形成磁痕显示。</w:t>
      </w:r>
    </w:p>
    <w:p>
      <w:pPr>
        <w:ind w:left="610"/>
        <w:spacing w:line="219" w:lineRule="auto"/>
        <w:rPr>
          <w:rFonts w:ascii="SimSun" w:hAnsi="SimSun" w:eastAsia="SimSun" w:cs="SimSun"/>
          <w:sz w:val="26"/>
          <w:szCs w:val="26"/>
        </w:rPr>
      </w:pPr>
      <w:r>
        <w:rPr>
          <w:rFonts w:ascii="SimSun" w:hAnsi="SimSun" w:eastAsia="SimSun" w:cs="SimSun"/>
          <w:sz w:val="26"/>
          <w:szCs w:val="26"/>
          <w:spacing w:val="-14"/>
        </w:rPr>
        <w:t>使用磁悬液时，磁场应在工件上保持至大多数磁悬液从工件表面流走，以防止磁痕显示被冲走。</w:t>
      </w:r>
    </w:p>
    <w:p>
      <w:pPr>
        <w:ind w:left="79" w:firstLine="530"/>
        <w:spacing w:before="77" w:line="297" w:lineRule="auto"/>
        <w:rPr>
          <w:rFonts w:ascii="SimSun" w:hAnsi="SimSun" w:eastAsia="SimSun" w:cs="SimSun"/>
          <w:sz w:val="26"/>
          <w:szCs w:val="26"/>
        </w:rPr>
      </w:pPr>
      <w:r>
        <w:rPr>
          <w:rFonts w:ascii="SimSun" w:hAnsi="SimSun" w:eastAsia="SimSun" w:cs="SimSun"/>
          <w:sz w:val="26"/>
          <w:szCs w:val="26"/>
          <w:spacing w:val="-4"/>
        </w:rPr>
        <w:t>取决于被检材料及其表面状态和磁导率，由于工件的剩磁(主要在磁极区域)</w:t>
      </w:r>
      <w:r>
        <w:rPr>
          <w:rFonts w:ascii="SimSun" w:hAnsi="SimSun" w:eastAsia="SimSun" w:cs="SimSun"/>
          <w:sz w:val="26"/>
          <w:szCs w:val="26"/>
          <w:spacing w:val="-5"/>
        </w:rPr>
        <w:t>,即使在磁场移除之</w:t>
      </w:r>
      <w:r>
        <w:rPr>
          <w:rFonts w:ascii="SimSun" w:hAnsi="SimSun" w:eastAsia="SimSun" w:cs="SimSun"/>
          <w:sz w:val="26"/>
          <w:szCs w:val="26"/>
        </w:rPr>
        <w:t xml:space="preserve"> </w:t>
      </w:r>
      <w:r>
        <w:rPr>
          <w:rFonts w:ascii="SimSun" w:hAnsi="SimSun" w:eastAsia="SimSun" w:cs="SimSun"/>
          <w:sz w:val="26"/>
          <w:szCs w:val="26"/>
          <w:spacing w:val="-14"/>
        </w:rPr>
        <w:t>后，显示通常仍将保留在表面上。但不应擅自推测剩磁的存在，仅在保留显示的工件的综合性能测试已</w:t>
      </w:r>
      <w:r>
        <w:rPr>
          <w:rFonts w:ascii="SimSun" w:hAnsi="SimSun" w:eastAsia="SimSun" w:cs="SimSun"/>
          <w:sz w:val="26"/>
          <w:szCs w:val="26"/>
          <w:spacing w:val="15"/>
        </w:rPr>
        <w:t xml:space="preserve"> </w:t>
      </w:r>
      <w:r>
        <w:rPr>
          <w:rFonts w:ascii="SimSun" w:hAnsi="SimSun" w:eastAsia="SimSun" w:cs="SimSun"/>
          <w:sz w:val="26"/>
          <w:szCs w:val="26"/>
          <w:spacing w:val="-15"/>
        </w:rPr>
        <w:t>经被证实，才允许采用移除初始外加磁场后的评定技术。</w:t>
      </w:r>
    </w:p>
    <w:p>
      <w:pPr>
        <w:pStyle w:val="BodyText"/>
        <w:ind w:left="79"/>
        <w:spacing w:before="193" w:line="221" w:lineRule="auto"/>
        <w:rPr>
          <w:rFonts w:ascii="SimHei" w:hAnsi="SimHei" w:eastAsia="SimHei" w:cs="SimHei"/>
          <w:sz w:val="23"/>
          <w:szCs w:val="23"/>
        </w:rPr>
      </w:pPr>
      <w:r>
        <w:rPr>
          <w:sz w:val="23"/>
          <w:szCs w:val="23"/>
          <w:b/>
          <w:bCs/>
          <w:spacing w:val="8"/>
        </w:rPr>
        <w:t>5.10</w:t>
      </w:r>
      <w:r>
        <w:rPr>
          <w:sz w:val="23"/>
          <w:szCs w:val="23"/>
          <w:b/>
          <w:bCs/>
          <w:spacing w:val="4"/>
        </w:rPr>
        <w:t xml:space="preserve">     </w:t>
      </w:r>
      <w:r>
        <w:rPr>
          <w:rFonts w:ascii="SimHei" w:hAnsi="SimHei" w:eastAsia="SimHei" w:cs="SimHei"/>
          <w:sz w:val="23"/>
          <w:szCs w:val="23"/>
          <w:b/>
          <w:bCs/>
          <w:spacing w:val="8"/>
        </w:rPr>
        <w:t>综合性能测试</w:t>
      </w:r>
    </w:p>
    <w:p>
      <w:pPr>
        <w:ind w:left="79" w:right="58" w:firstLine="530"/>
        <w:spacing w:before="250" w:line="277" w:lineRule="auto"/>
        <w:rPr>
          <w:rFonts w:ascii="SimSun" w:hAnsi="SimSun" w:eastAsia="SimSun" w:cs="SimSun"/>
          <w:sz w:val="26"/>
          <w:szCs w:val="26"/>
        </w:rPr>
      </w:pPr>
      <w:r>
        <w:rPr>
          <w:rFonts w:ascii="SimSun" w:hAnsi="SimSun" w:eastAsia="SimSun" w:cs="SimSun"/>
          <w:sz w:val="26"/>
          <w:szCs w:val="26"/>
          <w:spacing w:val="-15"/>
        </w:rPr>
        <w:t>如有规定，应在现场对每个工艺规程的系统灵敏度进行综合性能测试。策划性能测试时，应确保包</w:t>
      </w:r>
      <w:r>
        <w:rPr>
          <w:rFonts w:ascii="SimSun" w:hAnsi="SimSun" w:eastAsia="SimSun" w:cs="SimSun"/>
          <w:sz w:val="26"/>
          <w:szCs w:val="26"/>
          <w:spacing w:val="15"/>
        </w:rPr>
        <w:t xml:space="preserve"> </w:t>
      </w:r>
      <w:r>
        <w:rPr>
          <w:rFonts w:ascii="SimSun" w:hAnsi="SimSun" w:eastAsia="SimSun" w:cs="SimSun"/>
          <w:sz w:val="26"/>
          <w:szCs w:val="26"/>
          <w:spacing w:val="-19"/>
        </w:rPr>
        <w:t>括设备、磁场强度和方向、表面特性、检测</w:t>
      </w:r>
      <w:r>
        <w:rPr>
          <w:rFonts w:ascii="SimSun" w:hAnsi="SimSun" w:eastAsia="SimSun" w:cs="SimSun"/>
          <w:sz w:val="26"/>
          <w:szCs w:val="26"/>
          <w:spacing w:val="-20"/>
        </w:rPr>
        <w:t>介质和照明等系列参数的功能正常运行。</w:t>
      </w:r>
    </w:p>
    <w:p>
      <w:pPr>
        <w:ind w:left="79" w:right="59" w:firstLine="530"/>
        <w:spacing w:before="2" w:line="301" w:lineRule="auto"/>
        <w:rPr>
          <w:rFonts w:ascii="SimSun" w:hAnsi="SimSun" w:eastAsia="SimSun" w:cs="SimSun"/>
          <w:sz w:val="26"/>
          <w:szCs w:val="26"/>
        </w:rPr>
      </w:pPr>
      <w:r>
        <w:rPr>
          <w:rFonts w:ascii="SimSun" w:hAnsi="SimSun" w:eastAsia="SimSun" w:cs="SimSun"/>
          <w:sz w:val="26"/>
          <w:szCs w:val="26"/>
          <w:spacing w:val="-15"/>
        </w:rPr>
        <w:t>最可靠的测试是使用带有已知类型、部位、尺寸和尺寸分布的真实缺欠的具有代表性的试件。若无</w:t>
      </w:r>
      <w:r>
        <w:rPr>
          <w:rFonts w:ascii="SimSun" w:hAnsi="SimSun" w:eastAsia="SimSun" w:cs="SimSun"/>
          <w:sz w:val="26"/>
          <w:szCs w:val="26"/>
          <w:spacing w:val="14"/>
        </w:rPr>
        <w:t xml:space="preserve"> </w:t>
      </w:r>
      <w:r>
        <w:rPr>
          <w:rFonts w:ascii="SimSun" w:hAnsi="SimSun" w:eastAsia="SimSun" w:cs="SimSun"/>
          <w:sz w:val="26"/>
          <w:szCs w:val="26"/>
          <w:spacing w:val="-19"/>
        </w:rPr>
        <w:t>此试件，则可采用带有人工缺欠或十字型、圆盘型或垫片型的试</w:t>
      </w:r>
      <w:r>
        <w:rPr>
          <w:rFonts w:ascii="SimSun" w:hAnsi="SimSun" w:eastAsia="SimSun" w:cs="SimSun"/>
          <w:sz w:val="26"/>
          <w:szCs w:val="26"/>
          <w:spacing w:val="-20"/>
        </w:rPr>
        <w:t>件。</w:t>
      </w:r>
    </w:p>
    <w:p>
      <w:pPr>
        <w:ind w:left="610"/>
        <w:spacing w:line="219" w:lineRule="auto"/>
        <w:rPr>
          <w:rFonts w:ascii="SimSun" w:hAnsi="SimSun" w:eastAsia="SimSun" w:cs="SimSun"/>
          <w:sz w:val="23"/>
          <w:szCs w:val="23"/>
        </w:rPr>
      </w:pPr>
      <w:r>
        <w:rPr>
          <w:rFonts w:ascii="SimSun" w:hAnsi="SimSun" w:eastAsia="SimSun" w:cs="SimSun"/>
          <w:sz w:val="23"/>
          <w:szCs w:val="23"/>
          <w:spacing w:val="9"/>
        </w:rPr>
        <w:t>试件应退磁，且无前序检测产生的各种显示。</w:t>
      </w:r>
    </w:p>
    <w:p>
      <w:pPr>
        <w:ind w:left="513"/>
        <w:spacing w:before="82" w:line="222" w:lineRule="auto"/>
        <w:rPr>
          <w:rFonts w:ascii="SimSun" w:hAnsi="SimSun" w:eastAsia="SimSun" w:cs="SimSun"/>
          <w:sz w:val="23"/>
          <w:szCs w:val="23"/>
        </w:rPr>
      </w:pPr>
      <w:r>
        <w:rPr>
          <w:rFonts w:ascii="SimHei" w:hAnsi="SimHei" w:eastAsia="SimHei" w:cs="SimHei"/>
          <w:sz w:val="23"/>
          <w:szCs w:val="23"/>
          <w:b/>
          <w:bCs/>
          <w:spacing w:val="-15"/>
        </w:rPr>
        <w:t>注：</w:t>
      </w:r>
      <w:r>
        <w:rPr>
          <w:rFonts w:ascii="SimSun" w:hAnsi="SimSun" w:eastAsia="SimSun" w:cs="SimSun"/>
          <w:sz w:val="23"/>
          <w:szCs w:val="23"/>
          <w:spacing w:val="-15"/>
        </w:rPr>
        <w:t>在现场对每个专用工艺规程的系统灵敏度进行综合性能测试可能是必要的。</w:t>
      </w:r>
    </w:p>
    <w:p>
      <w:pPr>
        <w:ind w:left="79"/>
        <w:spacing w:before="294" w:line="222" w:lineRule="auto"/>
        <w:rPr>
          <w:rFonts w:ascii="SimHei" w:hAnsi="SimHei" w:eastAsia="SimHei" w:cs="SimHei"/>
          <w:sz w:val="23"/>
          <w:szCs w:val="23"/>
        </w:rPr>
      </w:pPr>
      <w:r>
        <w:rPr>
          <w:rFonts w:ascii="SimHei" w:hAnsi="SimHei" w:eastAsia="SimHei" w:cs="SimHei"/>
          <w:sz w:val="23"/>
          <w:szCs w:val="23"/>
          <w:spacing w:val="9"/>
        </w:rPr>
        <w:t>5.11</w:t>
      </w:r>
      <w:r>
        <w:rPr>
          <w:rFonts w:ascii="SimHei" w:hAnsi="SimHei" w:eastAsia="SimHei" w:cs="SimHei"/>
          <w:sz w:val="23"/>
          <w:szCs w:val="23"/>
          <w:spacing w:val="20"/>
        </w:rPr>
        <w:t xml:space="preserve">  </w:t>
      </w:r>
      <w:r>
        <w:rPr>
          <w:rFonts w:ascii="SimHei" w:hAnsi="SimHei" w:eastAsia="SimHei" w:cs="SimHei"/>
          <w:sz w:val="23"/>
          <w:szCs w:val="23"/>
          <w:b/>
          <w:bCs/>
          <w:spacing w:val="9"/>
        </w:rPr>
        <w:t>伪显示</w:t>
      </w:r>
    </w:p>
    <w:p>
      <w:pPr>
        <w:ind w:left="69" w:right="118" w:firstLine="510"/>
        <w:spacing w:before="308" w:line="318" w:lineRule="auto"/>
        <w:rPr>
          <w:rFonts w:ascii="SimSun" w:hAnsi="SimSun" w:eastAsia="SimSun" w:cs="SimSun"/>
          <w:sz w:val="24"/>
          <w:szCs w:val="24"/>
        </w:rPr>
      </w:pPr>
      <w:r>
        <w:rPr>
          <w:rFonts w:ascii="SimSun" w:hAnsi="SimSun" w:eastAsia="SimSun" w:cs="SimSun"/>
          <w:sz w:val="24"/>
          <w:szCs w:val="24"/>
          <w:spacing w:val="5"/>
        </w:rPr>
        <w:t>可能掩盖相关显示的伪显示由多种原因造成，例如热影响区内的</w:t>
      </w:r>
      <w:r>
        <w:rPr>
          <w:rFonts w:ascii="SimSun" w:hAnsi="SimSun" w:eastAsia="SimSun" w:cs="SimSun"/>
          <w:sz w:val="24"/>
          <w:szCs w:val="24"/>
          <w:spacing w:val="4"/>
        </w:rPr>
        <w:t>磁导率变化、有重大影响的几何尺</w:t>
      </w:r>
      <w:r>
        <w:rPr>
          <w:rFonts w:ascii="SimSun" w:hAnsi="SimSun" w:eastAsia="SimSun" w:cs="SimSun"/>
          <w:sz w:val="24"/>
          <w:szCs w:val="24"/>
        </w:rPr>
        <w:t xml:space="preserve"> </w:t>
      </w:r>
      <w:r>
        <w:rPr>
          <w:rFonts w:ascii="SimSun" w:hAnsi="SimSun" w:eastAsia="SimSun" w:cs="SimSun"/>
          <w:sz w:val="24"/>
          <w:szCs w:val="24"/>
          <w:spacing w:val="7"/>
        </w:rPr>
        <w:t>寸变化。如果怀疑缺欠存在遮挡时，应修整</w:t>
      </w:r>
      <w:r>
        <w:rPr>
          <w:rFonts w:ascii="SimSun" w:hAnsi="SimSun" w:eastAsia="SimSun" w:cs="SimSun"/>
          <w:sz w:val="24"/>
          <w:szCs w:val="24"/>
          <w:spacing w:val="6"/>
        </w:rPr>
        <w:t>检测表面或宜使用替代的检测方法。</w:t>
      </w:r>
    </w:p>
    <w:p>
      <w:pPr>
        <w:ind w:left="49"/>
        <w:spacing w:before="158" w:line="222" w:lineRule="auto"/>
        <w:rPr>
          <w:rFonts w:ascii="SimHei" w:hAnsi="SimHei" w:eastAsia="SimHei" w:cs="SimHei"/>
          <w:sz w:val="23"/>
          <w:szCs w:val="23"/>
        </w:rPr>
      </w:pPr>
      <w:r>
        <w:rPr>
          <w:rFonts w:ascii="SimHei" w:hAnsi="SimHei" w:eastAsia="SimHei" w:cs="SimHei"/>
          <w:sz w:val="23"/>
          <w:szCs w:val="23"/>
          <w:spacing w:val="11"/>
        </w:rPr>
        <w:t>5.12</w:t>
      </w:r>
      <w:r>
        <w:rPr>
          <w:rFonts w:ascii="SimHei" w:hAnsi="SimHei" w:eastAsia="SimHei" w:cs="SimHei"/>
          <w:sz w:val="23"/>
          <w:szCs w:val="23"/>
          <w:spacing w:val="18"/>
        </w:rPr>
        <w:t xml:space="preserve">  </w:t>
      </w:r>
      <w:r>
        <w:rPr>
          <w:rFonts w:ascii="SimHei" w:hAnsi="SimHei" w:eastAsia="SimHei" w:cs="SimHei"/>
          <w:sz w:val="23"/>
          <w:szCs w:val="23"/>
          <w:b/>
          <w:bCs/>
          <w:spacing w:val="11"/>
        </w:rPr>
        <w:t>显示的记录</w:t>
      </w:r>
    </w:p>
    <w:p>
      <w:pPr>
        <w:ind w:left="580"/>
        <w:spacing w:before="319" w:line="219" w:lineRule="auto"/>
        <w:rPr>
          <w:rFonts w:ascii="SimSun" w:hAnsi="SimSun" w:eastAsia="SimSun" w:cs="SimSun"/>
          <w:sz w:val="24"/>
          <w:szCs w:val="24"/>
        </w:rPr>
      </w:pPr>
      <w:r>
        <w:rPr>
          <w:rFonts w:ascii="SimSun" w:hAnsi="SimSun" w:eastAsia="SimSun" w:cs="SimSun"/>
          <w:sz w:val="24"/>
          <w:szCs w:val="24"/>
          <w:spacing w:val="7"/>
        </w:rPr>
        <w:t>使用以下一种或多种方法记录显示：</w:t>
      </w:r>
    </w:p>
    <w:p>
      <w:pPr>
        <w:ind w:left="510"/>
        <w:spacing w:before="87" w:line="219" w:lineRule="auto"/>
        <w:rPr>
          <w:rFonts w:ascii="SimSun" w:hAnsi="SimSun" w:eastAsia="SimSun" w:cs="SimSun"/>
          <w:sz w:val="27"/>
          <w:szCs w:val="27"/>
        </w:rPr>
      </w:pPr>
      <w:r>
        <w:rPr>
          <w:rFonts w:ascii="Times New Roman" w:hAnsi="Times New Roman" w:eastAsia="Times New Roman" w:cs="Times New Roman"/>
          <w:sz w:val="27"/>
          <w:szCs w:val="27"/>
          <w:spacing w:val="-16"/>
        </w:rPr>
        <w:t>a</w:t>
      </w:r>
      <w:r>
        <w:rPr>
          <w:rFonts w:ascii="Times New Roman" w:hAnsi="Times New Roman" w:eastAsia="Times New Roman" w:cs="Times New Roman"/>
          <w:sz w:val="27"/>
          <w:szCs w:val="27"/>
          <w:spacing w:val="-12"/>
        </w:rPr>
        <w:t xml:space="preserve"> </w:t>
      </w:r>
      <w:r>
        <w:rPr>
          <w:rFonts w:ascii="SimSun" w:hAnsi="SimSun" w:eastAsia="SimSun" w:cs="SimSun"/>
          <w:sz w:val="27"/>
          <w:szCs w:val="27"/>
          <w:spacing w:val="-16"/>
        </w:rPr>
        <w:t>)</w:t>
      </w:r>
      <w:r>
        <w:rPr>
          <w:rFonts w:ascii="SimSun" w:hAnsi="SimSun" w:eastAsia="SimSun" w:cs="SimSun"/>
          <w:sz w:val="27"/>
          <w:szCs w:val="27"/>
          <w:spacing w:val="71"/>
        </w:rPr>
        <w:t xml:space="preserve"> </w:t>
      </w:r>
      <w:r>
        <w:rPr>
          <w:rFonts w:ascii="SimSun" w:hAnsi="SimSun" w:eastAsia="SimSun" w:cs="SimSun"/>
          <w:sz w:val="27"/>
          <w:szCs w:val="27"/>
          <w:spacing w:val="-16"/>
        </w:rPr>
        <w:t>文字描述；</w:t>
      </w:r>
    </w:p>
    <w:p>
      <w:pPr>
        <w:ind w:left="510"/>
        <w:spacing w:before="39" w:line="212" w:lineRule="auto"/>
        <w:rPr>
          <w:rFonts w:ascii="SimSun" w:hAnsi="SimSun" w:eastAsia="SimSun" w:cs="SimSun"/>
          <w:sz w:val="27"/>
          <w:szCs w:val="27"/>
        </w:rPr>
      </w:pPr>
      <w:r>
        <w:rPr>
          <w:rFonts w:ascii="Times New Roman" w:hAnsi="Times New Roman" w:eastAsia="Times New Roman" w:cs="Times New Roman"/>
          <w:sz w:val="27"/>
          <w:szCs w:val="27"/>
          <w:spacing w:val="-11"/>
        </w:rPr>
        <w:t>b)</w:t>
      </w:r>
      <w:r>
        <w:rPr>
          <w:rFonts w:ascii="Times New Roman" w:hAnsi="Times New Roman" w:eastAsia="Times New Roman" w:cs="Times New Roman"/>
          <w:sz w:val="27"/>
          <w:szCs w:val="27"/>
          <w:spacing w:val="2"/>
        </w:rPr>
        <w:t xml:space="preserve">    </w:t>
      </w:r>
      <w:r>
        <w:rPr>
          <w:rFonts w:ascii="SimSun" w:hAnsi="SimSun" w:eastAsia="SimSun" w:cs="SimSun"/>
          <w:sz w:val="27"/>
          <w:szCs w:val="27"/>
          <w:spacing w:val="-11"/>
        </w:rPr>
        <w:t>草图；</w:t>
      </w:r>
    </w:p>
    <w:p>
      <w:pPr>
        <w:ind w:left="510"/>
        <w:spacing w:before="80" w:line="212" w:lineRule="auto"/>
        <w:rPr>
          <w:rFonts w:ascii="SimSun" w:hAnsi="SimSun" w:eastAsia="SimSun" w:cs="SimSun"/>
          <w:sz w:val="27"/>
          <w:szCs w:val="27"/>
        </w:rPr>
      </w:pPr>
      <w:r>
        <w:rPr>
          <w:rFonts w:ascii="Times New Roman" w:hAnsi="Times New Roman" w:eastAsia="Times New Roman" w:cs="Times New Roman"/>
          <w:sz w:val="27"/>
          <w:szCs w:val="27"/>
          <w:spacing w:val="-10"/>
        </w:rPr>
        <w:t>c)</w:t>
      </w:r>
      <w:r>
        <w:rPr>
          <w:rFonts w:ascii="Times New Roman" w:hAnsi="Times New Roman" w:eastAsia="Times New Roman" w:cs="Times New Roman"/>
          <w:sz w:val="27"/>
          <w:szCs w:val="27"/>
          <w:spacing w:val="5"/>
        </w:rPr>
        <w:t xml:space="preserve">    </w:t>
      </w:r>
      <w:r>
        <w:rPr>
          <w:rFonts w:ascii="SimSun" w:hAnsi="SimSun" w:eastAsia="SimSun" w:cs="SimSun"/>
          <w:sz w:val="27"/>
          <w:szCs w:val="27"/>
          <w:spacing w:val="-10"/>
        </w:rPr>
        <w:t>照片；</w:t>
      </w:r>
    </w:p>
    <w:p>
      <w:pPr>
        <w:ind w:left="510"/>
        <w:spacing w:before="90" w:line="212" w:lineRule="auto"/>
        <w:rPr>
          <w:rFonts w:ascii="SimSun" w:hAnsi="SimSun" w:eastAsia="SimSun" w:cs="SimSun"/>
          <w:sz w:val="27"/>
          <w:szCs w:val="27"/>
        </w:rPr>
      </w:pPr>
      <w:r>
        <w:rPr>
          <w:rFonts w:ascii="Times New Roman" w:hAnsi="Times New Roman" w:eastAsia="Times New Roman" w:cs="Times New Roman"/>
          <w:sz w:val="27"/>
          <w:szCs w:val="27"/>
          <w:spacing w:val="-9"/>
        </w:rPr>
        <w:t>d)    </w:t>
      </w:r>
      <w:r>
        <w:rPr>
          <w:rFonts w:ascii="SimSun" w:hAnsi="SimSun" w:eastAsia="SimSun" w:cs="SimSun"/>
          <w:sz w:val="27"/>
          <w:szCs w:val="27"/>
          <w:spacing w:val="-9"/>
        </w:rPr>
        <w:t>透明胶带；</w:t>
      </w:r>
    </w:p>
    <w:p>
      <w:pPr>
        <w:ind w:left="510"/>
        <w:spacing w:before="100" w:line="212" w:lineRule="auto"/>
        <w:rPr>
          <w:rFonts w:ascii="SimSun" w:hAnsi="SimSun" w:eastAsia="SimSun" w:cs="SimSun"/>
          <w:sz w:val="27"/>
          <w:szCs w:val="27"/>
        </w:rPr>
      </w:pPr>
      <w:r>
        <w:rPr>
          <w:rFonts w:ascii="Times New Roman" w:hAnsi="Times New Roman" w:eastAsia="Times New Roman" w:cs="Times New Roman"/>
          <w:sz w:val="27"/>
          <w:szCs w:val="27"/>
          <w:spacing w:val="-29"/>
        </w:rPr>
        <w:t>e)</w:t>
      </w:r>
      <w:r>
        <w:rPr>
          <w:rFonts w:ascii="Times New Roman" w:hAnsi="Times New Roman" w:eastAsia="Times New Roman" w:cs="Times New Roman"/>
          <w:sz w:val="27"/>
          <w:szCs w:val="27"/>
          <w:spacing w:val="5"/>
        </w:rPr>
        <w:t xml:space="preserve">    </w:t>
      </w:r>
      <w:r>
        <w:rPr>
          <w:rFonts w:ascii="SimSun" w:hAnsi="SimSun" w:eastAsia="SimSun" w:cs="SimSun"/>
          <w:sz w:val="27"/>
          <w:szCs w:val="27"/>
          <w:spacing w:val="-29"/>
        </w:rPr>
        <w:t>透明漆“冻结”被检表面的显示；</w:t>
      </w:r>
    </w:p>
    <w:p>
      <w:pPr>
        <w:ind w:left="510"/>
        <w:spacing w:before="112" w:line="212" w:lineRule="auto"/>
        <w:rPr>
          <w:rFonts w:ascii="SimSun" w:hAnsi="SimSun" w:eastAsia="SimSun" w:cs="SimSun"/>
          <w:sz w:val="24"/>
          <w:szCs w:val="24"/>
        </w:rPr>
      </w:pPr>
      <w:r>
        <w:rPr>
          <w:rFonts w:ascii="Times New Roman" w:hAnsi="Times New Roman" w:eastAsia="Times New Roman" w:cs="Times New Roman"/>
          <w:sz w:val="24"/>
          <w:szCs w:val="24"/>
          <w:spacing w:val="8"/>
        </w:rPr>
        <w:t>f)     </w:t>
      </w:r>
      <w:r>
        <w:rPr>
          <w:rFonts w:ascii="SimSun" w:hAnsi="SimSun" w:eastAsia="SimSun" w:cs="SimSun"/>
          <w:sz w:val="24"/>
          <w:szCs w:val="24"/>
          <w:spacing w:val="8"/>
        </w:rPr>
        <w:t>可剥离的反差增强剂；</w:t>
      </w:r>
    </w:p>
    <w:p>
      <w:pPr>
        <w:ind w:left="510"/>
        <w:spacing w:before="122" w:line="212" w:lineRule="auto"/>
        <w:rPr>
          <w:rFonts w:ascii="SimSun" w:hAnsi="SimSun" w:eastAsia="SimSun" w:cs="SimSun"/>
          <w:sz w:val="27"/>
          <w:szCs w:val="27"/>
        </w:rPr>
      </w:pPr>
      <w:r>
        <w:rPr>
          <w:rFonts w:ascii="Times New Roman" w:hAnsi="Times New Roman" w:eastAsia="Times New Roman" w:cs="Times New Roman"/>
          <w:sz w:val="27"/>
          <w:szCs w:val="27"/>
          <w:spacing w:val="-6"/>
        </w:rPr>
        <w:t>g</w:t>
      </w:r>
      <w:r>
        <w:rPr>
          <w:rFonts w:ascii="SimSun" w:hAnsi="SimSun" w:eastAsia="SimSun" w:cs="SimSun"/>
          <w:sz w:val="27"/>
          <w:szCs w:val="27"/>
          <w:spacing w:val="-6"/>
        </w:rPr>
        <w:t>)</w:t>
      </w:r>
      <w:r>
        <w:rPr>
          <w:rFonts w:ascii="SimSun" w:hAnsi="SimSun" w:eastAsia="SimSun" w:cs="SimSun"/>
          <w:sz w:val="27"/>
          <w:szCs w:val="27"/>
          <w:spacing w:val="73"/>
        </w:rPr>
        <w:t xml:space="preserve"> </w:t>
      </w:r>
      <w:r>
        <w:rPr>
          <w:rFonts w:ascii="SimSun" w:hAnsi="SimSun" w:eastAsia="SimSun" w:cs="SimSun"/>
          <w:sz w:val="27"/>
          <w:szCs w:val="27"/>
          <w:spacing w:val="-6"/>
        </w:rPr>
        <w:t>录像；</w:t>
      </w:r>
    </w:p>
    <w:p>
      <w:pPr>
        <w:ind w:left="510"/>
        <w:spacing w:before="82" w:line="212" w:lineRule="auto"/>
        <w:rPr>
          <w:rFonts w:ascii="SimSun" w:hAnsi="SimSun" w:eastAsia="SimSun" w:cs="SimSun"/>
          <w:sz w:val="24"/>
          <w:szCs w:val="24"/>
        </w:rPr>
      </w:pPr>
      <w:r>
        <w:rPr>
          <w:rFonts w:ascii="Times New Roman" w:hAnsi="Times New Roman" w:eastAsia="Times New Roman" w:cs="Times New Roman"/>
          <w:sz w:val="24"/>
          <w:szCs w:val="24"/>
          <w:spacing w:val="8"/>
        </w:rPr>
        <w:t>h)</w:t>
      </w:r>
      <w:r>
        <w:rPr>
          <w:rFonts w:ascii="Times New Roman" w:hAnsi="Times New Roman" w:eastAsia="Times New Roman" w:cs="Times New Roman"/>
          <w:sz w:val="24"/>
          <w:szCs w:val="24"/>
          <w:spacing w:val="14"/>
        </w:rPr>
        <w:t xml:space="preserve">    </w:t>
      </w:r>
      <w:r>
        <w:rPr>
          <w:rFonts w:ascii="SimSun" w:hAnsi="SimSun" w:eastAsia="SimSun" w:cs="SimSun"/>
          <w:sz w:val="24"/>
          <w:szCs w:val="24"/>
          <w:spacing w:val="8"/>
        </w:rPr>
        <w:t>环氧树脂或化学磁粉混合物；</w:t>
      </w:r>
    </w:p>
    <w:p>
      <w:pPr>
        <w:ind w:left="510"/>
        <w:spacing w:before="103" w:line="212" w:lineRule="auto"/>
        <w:rPr>
          <w:rFonts w:ascii="SimSun" w:hAnsi="SimSun" w:eastAsia="SimSun" w:cs="SimSun"/>
          <w:sz w:val="26"/>
          <w:szCs w:val="26"/>
        </w:rPr>
      </w:pPr>
      <w:r>
        <w:rPr>
          <w:rFonts w:ascii="Times New Roman" w:hAnsi="Times New Roman" w:eastAsia="Times New Roman" w:cs="Times New Roman"/>
          <w:sz w:val="26"/>
          <w:szCs w:val="26"/>
          <w:spacing w:val="-7"/>
        </w:rPr>
        <w:t>i)</w:t>
      </w:r>
      <w:r>
        <w:rPr>
          <w:rFonts w:ascii="Times New Roman" w:hAnsi="Times New Roman" w:eastAsia="Times New Roman" w:cs="Times New Roman"/>
          <w:sz w:val="26"/>
          <w:szCs w:val="26"/>
          <w:spacing w:val="1"/>
        </w:rPr>
        <w:t xml:space="preserve">     </w:t>
      </w:r>
      <w:r>
        <w:rPr>
          <w:rFonts w:ascii="SimSun" w:hAnsi="SimSun" w:eastAsia="SimSun" w:cs="SimSun"/>
          <w:sz w:val="26"/>
          <w:szCs w:val="26"/>
          <w:b/>
          <w:bCs/>
          <w:spacing w:val="-7"/>
        </w:rPr>
        <w:t>磁带；</w:t>
      </w:r>
    </w:p>
    <w:p>
      <w:pPr>
        <w:ind w:left="510"/>
        <w:spacing w:before="100" w:line="212" w:lineRule="auto"/>
        <w:rPr>
          <w:rFonts w:ascii="SimSun" w:hAnsi="SimSun" w:eastAsia="SimSun" w:cs="SimSun"/>
          <w:sz w:val="27"/>
          <w:szCs w:val="27"/>
        </w:rPr>
      </w:pPr>
      <w:r>
        <w:rPr>
          <w:rFonts w:ascii="Times New Roman" w:hAnsi="Times New Roman" w:eastAsia="Times New Roman" w:cs="Times New Roman"/>
          <w:sz w:val="27"/>
          <w:szCs w:val="27"/>
          <w:spacing w:val="-7"/>
        </w:rPr>
        <w:t>j)</w:t>
      </w:r>
      <w:r>
        <w:rPr>
          <w:rFonts w:ascii="Times New Roman" w:hAnsi="Times New Roman" w:eastAsia="Times New Roman" w:cs="Times New Roman"/>
          <w:sz w:val="27"/>
          <w:szCs w:val="27"/>
          <w:spacing w:val="6"/>
        </w:rPr>
        <w:t xml:space="preserve">    </w:t>
      </w:r>
      <w:r>
        <w:rPr>
          <w:rFonts w:ascii="SimSun" w:hAnsi="SimSun" w:eastAsia="SimSun" w:cs="SimSun"/>
          <w:sz w:val="27"/>
          <w:szCs w:val="27"/>
          <w:spacing w:val="-7"/>
        </w:rPr>
        <w:t>电子扫描。</w:t>
      </w:r>
    </w:p>
    <w:p>
      <w:pPr>
        <w:spacing w:before="305" w:line="222" w:lineRule="auto"/>
        <w:rPr>
          <w:rFonts w:ascii="SimHei" w:hAnsi="SimHei" w:eastAsia="SimHei" w:cs="SimHei"/>
          <w:sz w:val="23"/>
          <w:szCs w:val="23"/>
        </w:rPr>
      </w:pPr>
      <w:r>
        <w:rPr>
          <w:rFonts w:ascii="SimHei" w:hAnsi="SimHei" w:eastAsia="SimHei" w:cs="SimHei"/>
          <w:sz w:val="23"/>
          <w:szCs w:val="23"/>
          <w:spacing w:val="-3"/>
        </w:rPr>
        <w:t>5.13</w:t>
      </w:r>
      <w:r>
        <w:rPr>
          <w:rFonts w:ascii="SimHei" w:hAnsi="SimHei" w:eastAsia="SimHei" w:cs="SimHei"/>
          <w:sz w:val="23"/>
          <w:szCs w:val="23"/>
          <w:spacing w:val="18"/>
        </w:rPr>
        <w:t xml:space="preserve">  </w:t>
      </w:r>
      <w:r>
        <w:rPr>
          <w:rFonts w:ascii="SimHei" w:hAnsi="SimHei" w:eastAsia="SimHei" w:cs="SimHei"/>
          <w:sz w:val="23"/>
          <w:szCs w:val="23"/>
          <w:b/>
          <w:bCs/>
          <w:spacing w:val="-3"/>
        </w:rPr>
        <w:t>退</w:t>
      </w:r>
      <w:r>
        <w:rPr>
          <w:rFonts w:ascii="SimHei" w:hAnsi="SimHei" w:eastAsia="SimHei" w:cs="SimHei"/>
          <w:sz w:val="23"/>
          <w:szCs w:val="23"/>
          <w:spacing w:val="-45"/>
        </w:rPr>
        <w:t xml:space="preserve"> </w:t>
      </w:r>
      <w:r>
        <w:rPr>
          <w:rFonts w:ascii="SimHei" w:hAnsi="SimHei" w:eastAsia="SimHei" w:cs="SimHei"/>
          <w:sz w:val="23"/>
          <w:szCs w:val="23"/>
          <w:b/>
          <w:bCs/>
          <w:spacing w:val="-3"/>
        </w:rPr>
        <w:t>磁</w:t>
      </w:r>
    </w:p>
    <w:p>
      <w:pPr>
        <w:ind w:left="510"/>
        <w:spacing w:before="289" w:line="219" w:lineRule="auto"/>
        <w:rPr>
          <w:rFonts w:ascii="SimSun" w:hAnsi="SimSun" w:eastAsia="SimSun" w:cs="SimSun"/>
          <w:sz w:val="24"/>
          <w:szCs w:val="24"/>
        </w:rPr>
      </w:pPr>
      <w:r>
        <w:rPr>
          <w:rFonts w:ascii="SimSun" w:hAnsi="SimSun" w:eastAsia="SimSun" w:cs="SimSun"/>
          <w:sz w:val="24"/>
          <w:szCs w:val="24"/>
          <w:spacing w:val="1"/>
        </w:rPr>
        <w:t>交流检测后焊缝的剩磁通常很低， 一般不必对被检工件做退磁处理。</w:t>
      </w:r>
    </w:p>
    <w:p>
      <w:pPr>
        <w:spacing w:line="219" w:lineRule="auto"/>
        <w:sectPr>
          <w:footerReference w:type="default" r:id="rId29"/>
          <w:pgSz w:w="14490" w:h="20470"/>
          <w:pgMar w:top="1493" w:right="1749" w:bottom="1447" w:left="1520" w:header="0" w:footer="1229" w:gutter="0"/>
        </w:sectPr>
        <w:rPr>
          <w:rFonts w:ascii="SimSun" w:hAnsi="SimSun" w:eastAsia="SimSun" w:cs="SimSun"/>
          <w:sz w:val="24"/>
          <w:szCs w:val="24"/>
        </w:rPr>
      </w:pPr>
    </w:p>
    <w:p>
      <w:pPr>
        <w:pStyle w:val="BodyText"/>
        <w:spacing w:line="241" w:lineRule="auto"/>
        <w:rPr/>
      </w:pPr>
      <w:r/>
    </w:p>
    <w:p>
      <w:pPr>
        <w:ind w:left="480"/>
        <w:spacing w:before="88" w:line="222" w:lineRule="auto"/>
        <w:rPr>
          <w:rFonts w:ascii="SimSun" w:hAnsi="SimSun" w:eastAsia="SimSun" w:cs="SimSun"/>
          <w:sz w:val="27"/>
          <w:szCs w:val="27"/>
        </w:rPr>
      </w:pPr>
      <w:bookmarkStart w:name="bookmark11" w:id="8"/>
      <w:bookmarkEnd w:id="8"/>
      <w:r>
        <w:rPr>
          <w:rFonts w:ascii="FangSong" w:hAnsi="FangSong" w:eastAsia="FangSong" w:cs="FangSong"/>
          <w:sz w:val="27"/>
          <w:szCs w:val="27"/>
          <w:spacing w:val="-22"/>
        </w:rPr>
        <w:t>要求退磁时，</w:t>
      </w:r>
      <w:r>
        <w:rPr>
          <w:rFonts w:ascii="SimSun" w:hAnsi="SimSun" w:eastAsia="SimSun" w:cs="SimSun"/>
          <w:sz w:val="27"/>
          <w:szCs w:val="27"/>
          <w:spacing w:val="-22"/>
        </w:rPr>
        <w:t>应按明确的方法实施使之达到预先设定的剩磁强度。</w:t>
      </w:r>
    </w:p>
    <w:p>
      <w:pPr>
        <w:ind w:left="480"/>
        <w:spacing w:before="95" w:line="219" w:lineRule="auto"/>
        <w:rPr>
          <w:rFonts w:ascii="SimSun" w:hAnsi="SimSun" w:eastAsia="SimSun" w:cs="SimSun"/>
          <w:sz w:val="27"/>
          <w:szCs w:val="27"/>
        </w:rPr>
      </w:pPr>
      <w:r>
        <w:rPr>
          <w:rFonts w:ascii="SimSun" w:hAnsi="SimSun" w:eastAsia="SimSun" w:cs="SimSun"/>
          <w:sz w:val="27"/>
          <w:szCs w:val="27"/>
          <w:spacing w:val="-12"/>
        </w:rPr>
        <w:t>对于金属切削工艺，推荐的典型剩磁强度值</w:t>
      </w:r>
      <w:r>
        <w:rPr>
          <w:rFonts w:ascii="Times New Roman" w:hAnsi="Times New Roman" w:eastAsia="Times New Roman" w:cs="Times New Roman"/>
          <w:sz w:val="27"/>
          <w:szCs w:val="27"/>
          <w:spacing w:val="-12"/>
        </w:rPr>
        <w:t>H</w:t>
      </w:r>
      <w:r>
        <w:rPr>
          <w:rFonts w:ascii="Times New Roman" w:hAnsi="Times New Roman" w:eastAsia="Times New Roman" w:cs="Times New Roman"/>
          <w:sz w:val="27"/>
          <w:szCs w:val="27"/>
          <w:spacing w:val="44"/>
          <w:w w:val="101"/>
        </w:rPr>
        <w:t xml:space="preserve"> </w:t>
      </w:r>
      <w:r>
        <w:rPr>
          <w:rFonts w:ascii="SimSun" w:hAnsi="SimSun" w:eastAsia="SimSun" w:cs="SimSun"/>
          <w:sz w:val="27"/>
          <w:szCs w:val="27"/>
          <w:spacing w:val="-12"/>
        </w:rPr>
        <w:t>小于或等于0.4</w:t>
      </w:r>
      <w:r>
        <w:rPr>
          <w:rFonts w:ascii="Times New Roman" w:hAnsi="Times New Roman" w:eastAsia="Times New Roman" w:cs="Times New Roman"/>
          <w:sz w:val="27"/>
          <w:szCs w:val="27"/>
          <w:spacing w:val="-12"/>
        </w:rPr>
        <w:t>kA/m</w:t>
      </w:r>
      <w:r>
        <w:rPr>
          <w:rFonts w:ascii="SimSun" w:hAnsi="SimSun" w:eastAsia="SimSun" w:cs="SimSun"/>
          <w:sz w:val="27"/>
          <w:szCs w:val="27"/>
          <w:spacing w:val="-12"/>
        </w:rPr>
        <w:t>。</w:t>
      </w:r>
    </w:p>
    <w:p>
      <w:pPr>
        <w:pStyle w:val="BodyText"/>
        <w:spacing w:line="241" w:lineRule="auto"/>
        <w:rPr/>
      </w:pPr>
      <w:r/>
    </w:p>
    <w:p>
      <w:pPr>
        <w:spacing w:before="78" w:line="223" w:lineRule="auto"/>
        <w:rPr>
          <w:rFonts w:ascii="SimHei" w:hAnsi="SimHei" w:eastAsia="SimHei" w:cs="SimHei"/>
          <w:sz w:val="24"/>
          <w:szCs w:val="24"/>
        </w:rPr>
      </w:pPr>
      <w:r>
        <w:rPr>
          <w:rFonts w:ascii="SimHei" w:hAnsi="SimHei" w:eastAsia="SimHei" w:cs="SimHei"/>
          <w:sz w:val="24"/>
          <w:szCs w:val="24"/>
          <w:spacing w:val="2"/>
        </w:rPr>
        <w:t>5.14</w:t>
      </w:r>
      <w:r>
        <w:rPr>
          <w:rFonts w:ascii="SimHei" w:hAnsi="SimHei" w:eastAsia="SimHei" w:cs="SimHei"/>
          <w:sz w:val="24"/>
          <w:szCs w:val="24"/>
          <w:spacing w:val="106"/>
        </w:rPr>
        <w:t xml:space="preserve"> </w:t>
      </w:r>
      <w:r>
        <w:rPr>
          <w:rFonts w:ascii="SimHei" w:hAnsi="SimHei" w:eastAsia="SimHei" w:cs="SimHei"/>
          <w:sz w:val="24"/>
          <w:szCs w:val="24"/>
          <w:spacing w:val="2"/>
        </w:rPr>
        <w:t>检测报告</w:t>
      </w:r>
    </w:p>
    <w:p>
      <w:pPr>
        <w:ind w:left="480"/>
        <w:spacing w:before="298" w:line="218" w:lineRule="auto"/>
        <w:rPr>
          <w:rFonts w:ascii="SimSun" w:hAnsi="SimSun" w:eastAsia="SimSun" w:cs="SimSun"/>
          <w:sz w:val="27"/>
          <w:szCs w:val="27"/>
        </w:rPr>
      </w:pPr>
      <w:r>
        <w:rPr>
          <w:rFonts w:ascii="SimSun" w:hAnsi="SimSun" w:eastAsia="SimSun" w:cs="SimSun"/>
          <w:sz w:val="27"/>
          <w:szCs w:val="27"/>
          <w:spacing w:val="-15"/>
        </w:rPr>
        <w:t>应出具检测报告。</w:t>
      </w:r>
    </w:p>
    <w:p>
      <w:pPr>
        <w:ind w:left="480"/>
        <w:spacing w:before="81" w:line="218" w:lineRule="auto"/>
        <w:rPr>
          <w:rFonts w:ascii="SimSun" w:hAnsi="SimSun" w:eastAsia="SimSun" w:cs="SimSun"/>
          <w:sz w:val="27"/>
          <w:szCs w:val="27"/>
        </w:rPr>
      </w:pPr>
      <w:r>
        <w:rPr>
          <w:rFonts w:ascii="SimSun" w:hAnsi="SimSun" w:eastAsia="SimSun" w:cs="SimSun"/>
          <w:sz w:val="27"/>
          <w:szCs w:val="27"/>
          <w:spacing w:val="-12"/>
        </w:rPr>
        <w:t>报告宜至少包括以下内容。</w:t>
      </w:r>
    </w:p>
    <w:p>
      <w:pPr>
        <w:ind w:left="480"/>
        <w:spacing w:before="13" w:line="212" w:lineRule="auto"/>
        <w:rPr>
          <w:rFonts w:ascii="SimSun" w:hAnsi="SimSun" w:eastAsia="SimSun" w:cs="SimSun"/>
          <w:sz w:val="27"/>
          <w:szCs w:val="27"/>
        </w:rPr>
      </w:pPr>
      <w:r>
        <w:rPr>
          <w:rFonts w:ascii="Times New Roman" w:hAnsi="Times New Roman" w:eastAsia="Times New Roman" w:cs="Times New Roman"/>
          <w:sz w:val="27"/>
          <w:szCs w:val="27"/>
          <w:spacing w:val="-5"/>
        </w:rPr>
        <w:t>a)    </w:t>
      </w:r>
      <w:r>
        <w:rPr>
          <w:rFonts w:ascii="SimSun" w:hAnsi="SimSun" w:eastAsia="SimSun" w:cs="SimSun"/>
          <w:sz w:val="27"/>
          <w:szCs w:val="27"/>
          <w:spacing w:val="-5"/>
        </w:rPr>
        <w:t>检测机构名称。</w:t>
      </w:r>
    </w:p>
    <w:p>
      <w:pPr>
        <w:ind w:left="480"/>
        <w:spacing w:before="120" w:line="212" w:lineRule="auto"/>
        <w:rPr>
          <w:rFonts w:ascii="SimSun" w:hAnsi="SimSun" w:eastAsia="SimSun" w:cs="SimSun"/>
          <w:sz w:val="27"/>
          <w:szCs w:val="27"/>
        </w:rPr>
      </w:pPr>
      <w:r>
        <w:rPr>
          <w:rFonts w:ascii="Times New Roman" w:hAnsi="Times New Roman" w:eastAsia="Times New Roman" w:cs="Times New Roman"/>
          <w:sz w:val="27"/>
          <w:szCs w:val="27"/>
          <w:spacing w:val="-5"/>
        </w:rPr>
        <w:t>b)    </w:t>
      </w:r>
      <w:r>
        <w:rPr>
          <w:rFonts w:ascii="SimSun" w:hAnsi="SimSun" w:eastAsia="SimSun" w:cs="SimSun"/>
          <w:sz w:val="27"/>
          <w:szCs w:val="27"/>
          <w:spacing w:val="-5"/>
        </w:rPr>
        <w:t>被检工件。</w:t>
      </w:r>
    </w:p>
    <w:p>
      <w:pPr>
        <w:pStyle w:val="BodyText"/>
        <w:ind w:firstLine="480"/>
        <w:spacing w:before="101" w:line="10028" w:lineRule="exact"/>
        <w:rPr/>
      </w:pPr>
      <w:r>
        <w:rPr>
          <w:position w:val="-200"/>
        </w:rPr>
        <w:pict>
          <v:group id="_x0000_s2" style="mso-position-vertical-relative:line;mso-position-horizontal-relative:char;width:473.5pt;height:501.4pt;" filled="false" stroked="false" coordsize="9470,10027" coordorigin="0,0">
            <v:shape id="_x0000_s4" style="position:absolute;left:19;top:277;width:9450;height:9750;" filled="false" stroked="false" type="#_x0000_t75">
              <v:imagedata o:title="" r:id="rId32"/>
            </v:shape>
            <v:shape id="_x0000_s6" style="position:absolute;left:-20;top:-20;width:9510;height:10067;" filled="false" stroked="false" type="#_x0000_t202">
              <v:fill on="false"/>
              <v:stroke on="false"/>
              <v:path/>
              <v:imagedata o:title=""/>
              <o:lock v:ext="edit" aspectratio="false"/>
              <v:textbox inset="0mm,0mm,0mm,0mm">
                <w:txbxContent>
                  <w:p>
                    <w:pPr>
                      <w:ind w:left="20"/>
                      <w:spacing w:before="20" w:line="212" w:lineRule="auto"/>
                      <w:rPr>
                        <w:rFonts w:ascii="SimSun" w:hAnsi="SimSun" w:eastAsia="SimSun" w:cs="SimSun"/>
                        <w:sz w:val="24"/>
                        <w:szCs w:val="24"/>
                      </w:rPr>
                    </w:pPr>
                    <w:r>
                      <w:rPr>
                        <w:rFonts w:ascii="Times New Roman" w:hAnsi="Times New Roman" w:eastAsia="Times New Roman" w:cs="Times New Roman"/>
                        <w:sz w:val="24"/>
                        <w:szCs w:val="24"/>
                        <w:spacing w:val="6"/>
                      </w:rPr>
                      <w:t>c)     </w:t>
                    </w:r>
                    <w:r>
                      <w:rPr>
                        <w:rFonts w:ascii="SimSun" w:hAnsi="SimSun" w:eastAsia="SimSun" w:cs="SimSun"/>
                        <w:sz w:val="24"/>
                        <w:szCs w:val="24"/>
                        <w:spacing w:val="6"/>
                      </w:rPr>
                      <w:t>检测日期。</w:t>
                    </w:r>
                  </w:p>
                  <w:p>
                    <w:pPr>
                      <w:ind w:left="20"/>
                      <w:spacing w:before="122" w:line="212" w:lineRule="auto"/>
                      <w:rPr>
                        <w:rFonts w:ascii="SimSun" w:hAnsi="SimSun" w:eastAsia="SimSun" w:cs="SimSun"/>
                        <w:sz w:val="27"/>
                        <w:szCs w:val="27"/>
                      </w:rPr>
                    </w:pPr>
                    <w:r>
                      <w:rPr>
                        <w:rFonts w:ascii="Times New Roman" w:hAnsi="Times New Roman" w:eastAsia="Times New Roman" w:cs="Times New Roman"/>
                        <w:sz w:val="27"/>
                        <w:szCs w:val="27"/>
                        <w:spacing w:val="-7"/>
                      </w:rPr>
                      <w:t>d)    </w:t>
                    </w:r>
                    <w:r>
                      <w:rPr>
                        <w:rFonts w:ascii="SimSun" w:hAnsi="SimSun" w:eastAsia="SimSun" w:cs="SimSun"/>
                        <w:sz w:val="27"/>
                        <w:szCs w:val="27"/>
                        <w:spacing w:val="-7"/>
                      </w:rPr>
                      <w:t>母材和焊材。</w:t>
                    </w:r>
                  </w:p>
                  <w:p>
                    <w:pPr>
                      <w:ind w:left="20"/>
                      <w:spacing w:before="99" w:line="212" w:lineRule="auto"/>
                      <w:rPr>
                        <w:rFonts w:ascii="SimSun" w:hAnsi="SimSun" w:eastAsia="SimSun" w:cs="SimSun"/>
                        <w:sz w:val="27"/>
                        <w:szCs w:val="27"/>
                      </w:rPr>
                    </w:pPr>
                    <w:r>
                      <w:rPr>
                        <w:rFonts w:ascii="Times New Roman" w:hAnsi="Times New Roman" w:eastAsia="Times New Roman" w:cs="Times New Roman"/>
                        <w:sz w:val="27"/>
                        <w:szCs w:val="27"/>
                        <w:spacing w:val="-10"/>
                      </w:rPr>
                      <w:t>e)</w:t>
                    </w:r>
                    <w:r>
                      <w:rPr>
                        <w:rFonts w:ascii="Times New Roman" w:hAnsi="Times New Roman" w:eastAsia="Times New Roman" w:cs="Times New Roman"/>
                        <w:sz w:val="27"/>
                        <w:szCs w:val="27"/>
                        <w:spacing w:val="4"/>
                      </w:rPr>
                      <w:t xml:space="preserve">    </w:t>
                    </w:r>
                    <w:r>
                      <w:rPr>
                        <w:rFonts w:ascii="SimSun" w:hAnsi="SimSun" w:eastAsia="SimSun" w:cs="SimSun"/>
                        <w:sz w:val="27"/>
                        <w:szCs w:val="27"/>
                        <w:spacing w:val="-10"/>
                      </w:rPr>
                      <w:t>焊后热处理。</w:t>
                    </w:r>
                  </w:p>
                  <w:p>
                    <w:pPr>
                      <w:ind w:left="20"/>
                      <w:spacing w:before="89" w:line="212" w:lineRule="auto"/>
                      <w:rPr>
                        <w:rFonts w:ascii="SimSun" w:hAnsi="SimSun" w:eastAsia="SimSun" w:cs="SimSun"/>
                        <w:sz w:val="27"/>
                        <w:szCs w:val="27"/>
                      </w:rPr>
                    </w:pPr>
                    <w:r>
                      <w:rPr>
                        <w:rFonts w:ascii="Times New Roman" w:hAnsi="Times New Roman" w:eastAsia="Times New Roman" w:cs="Times New Roman"/>
                        <w:sz w:val="27"/>
                        <w:szCs w:val="27"/>
                        <w:spacing w:val="-8"/>
                      </w:rPr>
                      <w:t>f)</w:t>
                    </w:r>
                    <w:r>
                      <w:rPr>
                        <w:rFonts w:ascii="Times New Roman" w:hAnsi="Times New Roman" w:eastAsia="Times New Roman" w:cs="Times New Roman"/>
                        <w:sz w:val="27"/>
                        <w:szCs w:val="27"/>
                        <w:spacing w:val="4"/>
                      </w:rPr>
                      <w:t xml:space="preserve">    </w:t>
                    </w:r>
                    <w:r>
                      <w:rPr>
                        <w:rFonts w:ascii="SimSun" w:hAnsi="SimSun" w:eastAsia="SimSun" w:cs="SimSun"/>
                        <w:sz w:val="27"/>
                        <w:szCs w:val="27"/>
                        <w:spacing w:val="-8"/>
                      </w:rPr>
                      <w:t>接头型式。</w:t>
                    </w:r>
                  </w:p>
                  <w:p>
                    <w:pPr>
                      <w:ind w:left="20"/>
                      <w:spacing w:before="129" w:line="212" w:lineRule="auto"/>
                      <w:rPr>
                        <w:rFonts w:ascii="SimSun" w:hAnsi="SimSun" w:eastAsia="SimSun" w:cs="SimSun"/>
                        <w:sz w:val="27"/>
                        <w:szCs w:val="27"/>
                      </w:rPr>
                    </w:pPr>
                    <w:r>
                      <w:rPr>
                        <w:rFonts w:ascii="Times New Roman" w:hAnsi="Times New Roman" w:eastAsia="Times New Roman" w:cs="Times New Roman"/>
                        <w:sz w:val="27"/>
                        <w:szCs w:val="27"/>
                        <w:spacing w:val="-7"/>
                      </w:rPr>
                      <w:t>g</w:t>
                    </w:r>
                    <w:r>
                      <w:rPr>
                        <w:rFonts w:ascii="SimSun" w:hAnsi="SimSun" w:eastAsia="SimSun" w:cs="SimSun"/>
                        <w:sz w:val="27"/>
                        <w:szCs w:val="27"/>
                        <w:spacing w:val="-7"/>
                      </w:rPr>
                      <w:t>)</w:t>
                    </w:r>
                    <w:r>
                      <w:rPr>
                        <w:rFonts w:ascii="SimSun" w:hAnsi="SimSun" w:eastAsia="SimSun" w:cs="SimSun"/>
                        <w:sz w:val="27"/>
                        <w:szCs w:val="27"/>
                        <w:spacing w:val="42"/>
                      </w:rPr>
                      <w:t xml:space="preserve"> </w:t>
                    </w:r>
                    <w:r>
                      <w:rPr>
                        <w:rFonts w:ascii="SimSun" w:hAnsi="SimSun" w:eastAsia="SimSun" w:cs="SimSun"/>
                        <w:sz w:val="27"/>
                        <w:szCs w:val="27"/>
                        <w:spacing w:val="-7"/>
                      </w:rPr>
                      <w:t>材料厚度。</w:t>
                    </w:r>
                  </w:p>
                  <w:p>
                    <w:pPr>
                      <w:ind w:left="20"/>
                      <w:spacing w:before="151" w:line="212" w:lineRule="auto"/>
                      <w:rPr>
                        <w:rFonts w:ascii="SimSun" w:hAnsi="SimSun" w:eastAsia="SimSun" w:cs="SimSun"/>
                        <w:sz w:val="27"/>
                        <w:szCs w:val="27"/>
                      </w:rPr>
                    </w:pPr>
                    <w:r>
                      <w:rPr>
                        <w:rFonts w:ascii="Times New Roman" w:hAnsi="Times New Roman" w:eastAsia="Times New Roman" w:cs="Times New Roman"/>
                        <w:sz w:val="27"/>
                        <w:szCs w:val="27"/>
                        <w:spacing w:val="-4"/>
                      </w:rPr>
                      <w:t>h)</w:t>
                    </w:r>
                    <w:r>
                      <w:rPr>
                        <w:rFonts w:ascii="Times New Roman" w:hAnsi="Times New Roman" w:eastAsia="Times New Roman" w:cs="Times New Roman"/>
                        <w:sz w:val="27"/>
                        <w:szCs w:val="27"/>
                        <w:spacing w:val="9"/>
                      </w:rPr>
                      <w:t xml:space="preserve">   </w:t>
                    </w:r>
                    <w:r>
                      <w:rPr>
                        <w:rFonts w:ascii="SimSun" w:hAnsi="SimSun" w:eastAsia="SimSun" w:cs="SimSun"/>
                        <w:sz w:val="27"/>
                        <w:szCs w:val="27"/>
                        <w:spacing w:val="-4"/>
                      </w:rPr>
                      <w:t>焊接工艺。</w:t>
                    </w:r>
                  </w:p>
                  <w:p>
                    <w:pPr>
                      <w:ind w:left="20"/>
                      <w:spacing w:before="20" w:line="212" w:lineRule="auto"/>
                      <w:rPr>
                        <w:rFonts w:ascii="SimSun" w:hAnsi="SimSun" w:eastAsia="SimSun" w:cs="SimSun"/>
                        <w:sz w:val="27"/>
                        <w:szCs w:val="27"/>
                      </w:rPr>
                    </w:pPr>
                    <w:r>
                      <w:rPr>
                        <w:rFonts w:ascii="Times New Roman" w:hAnsi="Times New Roman" w:eastAsia="Times New Roman" w:cs="Times New Roman"/>
                        <w:sz w:val="27"/>
                        <w:szCs w:val="27"/>
                        <w:spacing w:val="-15"/>
                      </w:rPr>
                      <w:t>i)     </w:t>
                    </w:r>
                    <w:r>
                      <w:rPr>
                        <w:rFonts w:ascii="SimSun" w:hAnsi="SimSun" w:eastAsia="SimSun" w:cs="SimSun"/>
                        <w:sz w:val="27"/>
                        <w:szCs w:val="27"/>
                        <w:spacing w:val="-15"/>
                      </w:rPr>
                      <w:t>检测过程中，检测对象和检测介质的温度(当使用循环介质时)。</w:t>
                    </w:r>
                  </w:p>
                  <w:p>
                    <w:pPr>
                      <w:ind w:left="20"/>
                      <w:spacing w:before="109" w:line="212" w:lineRule="auto"/>
                      <w:rPr>
                        <w:rFonts w:ascii="SimSun" w:hAnsi="SimSun" w:eastAsia="SimSun" w:cs="SimSun"/>
                        <w:sz w:val="27"/>
                        <w:szCs w:val="27"/>
                      </w:rPr>
                    </w:pPr>
                    <w:r>
                      <w:rPr>
                        <w:rFonts w:ascii="Times New Roman" w:hAnsi="Times New Roman" w:eastAsia="Times New Roman" w:cs="Times New Roman"/>
                        <w:sz w:val="27"/>
                        <w:szCs w:val="27"/>
                        <w:spacing w:val="-17"/>
                      </w:rPr>
                      <w:t>j)</w:t>
                    </w:r>
                    <w:r>
                      <w:rPr>
                        <w:rFonts w:ascii="Times New Roman" w:hAnsi="Times New Roman" w:eastAsia="Times New Roman" w:cs="Times New Roman"/>
                        <w:sz w:val="27"/>
                        <w:szCs w:val="27"/>
                        <w:spacing w:val="11"/>
                      </w:rPr>
                      <w:t xml:space="preserve">    </w:t>
                    </w:r>
                    <w:r>
                      <w:rPr>
                        <w:rFonts w:ascii="SimSun" w:hAnsi="SimSun" w:eastAsia="SimSun" w:cs="SimSun"/>
                        <w:sz w:val="27"/>
                        <w:szCs w:val="27"/>
                        <w:spacing w:val="-17"/>
                      </w:rPr>
                      <w:t>检测工艺规程标识和采用参数的描述，包括以</w:t>
                    </w:r>
                    <w:r>
                      <w:rPr>
                        <w:rFonts w:ascii="SimSun" w:hAnsi="SimSun" w:eastAsia="SimSun" w:cs="SimSun"/>
                        <w:sz w:val="27"/>
                        <w:szCs w:val="27"/>
                        <w:spacing w:val="-18"/>
                      </w:rPr>
                      <w:t>下内容：</w:t>
                    </w:r>
                  </w:p>
                  <w:p>
                    <w:pPr>
                      <w:ind w:left="1039"/>
                      <w:spacing w:before="161" w:line="219" w:lineRule="auto"/>
                      <w:rPr>
                        <w:rFonts w:ascii="SimSun" w:hAnsi="SimSun" w:eastAsia="SimSun" w:cs="SimSun"/>
                        <w:sz w:val="27"/>
                        <w:szCs w:val="27"/>
                      </w:rPr>
                    </w:pPr>
                    <w:r>
                      <w:rPr>
                        <w:rFonts w:ascii="SimSun" w:hAnsi="SimSun" w:eastAsia="SimSun" w:cs="SimSun"/>
                        <w:sz w:val="27"/>
                        <w:szCs w:val="27"/>
                        <w:spacing w:val="-12"/>
                      </w:rPr>
                      <w:t>磁化类型；</w:t>
                    </w:r>
                  </w:p>
                  <w:p>
                    <w:pPr>
                      <w:ind w:left="520" w:right="7194" w:firstLine="519"/>
                      <w:spacing w:before="81" w:line="273" w:lineRule="auto"/>
                      <w:rPr>
                        <w:rFonts w:ascii="SimSun" w:hAnsi="SimSun" w:eastAsia="SimSun" w:cs="SimSun"/>
                        <w:sz w:val="27"/>
                        <w:szCs w:val="27"/>
                      </w:rPr>
                    </w:pPr>
                    <w:r>
                      <w:rPr>
                        <w:rFonts w:ascii="SimSun" w:hAnsi="SimSun" w:eastAsia="SimSun" w:cs="SimSun"/>
                        <w:sz w:val="27"/>
                        <w:szCs w:val="27"/>
                        <w:spacing w:val="-15"/>
                      </w:rPr>
                      <w:t>电流类型；</w:t>
                    </w:r>
                    <w:r>
                      <w:rPr>
                        <w:rFonts w:ascii="SimSun" w:hAnsi="SimSun" w:eastAsia="SimSun" w:cs="SimSun"/>
                        <w:sz w:val="27"/>
                        <w:szCs w:val="27"/>
                      </w:rPr>
                      <w:t xml:space="preserve"> </w:t>
                    </w:r>
                    <w:r>
                      <w:rPr>
                        <w:rFonts w:ascii="SimSun" w:hAnsi="SimSun" w:eastAsia="SimSun" w:cs="SimSun"/>
                        <w:sz w:val="27"/>
                        <w:szCs w:val="27"/>
                        <w:spacing w:val="-18"/>
                      </w:rPr>
                      <w:t>——检测介质；</w:t>
                    </w:r>
                  </w:p>
                  <w:p>
                    <w:pPr>
                      <w:ind w:left="1039"/>
                      <w:spacing w:line="219" w:lineRule="auto"/>
                      <w:rPr>
                        <w:rFonts w:ascii="SimSun" w:hAnsi="SimSun" w:eastAsia="SimSun" w:cs="SimSun"/>
                        <w:sz w:val="27"/>
                        <w:szCs w:val="27"/>
                      </w:rPr>
                    </w:pPr>
                    <w:r>
                      <w:rPr>
                        <w:rFonts w:ascii="SimSun" w:hAnsi="SimSun" w:eastAsia="SimSun" w:cs="SimSun"/>
                        <w:sz w:val="27"/>
                        <w:szCs w:val="27"/>
                        <w:spacing w:val="-12"/>
                      </w:rPr>
                      <w:t>观察条件。</w:t>
                    </w:r>
                  </w:p>
                  <w:p>
                    <w:pPr>
                      <w:ind w:left="20"/>
                      <w:spacing w:before="109" w:line="212" w:lineRule="auto"/>
                      <w:rPr>
                        <w:rFonts w:ascii="SimSun" w:hAnsi="SimSun" w:eastAsia="SimSun" w:cs="SimSun"/>
                        <w:sz w:val="27"/>
                        <w:szCs w:val="27"/>
                      </w:rPr>
                    </w:pPr>
                    <w:r>
                      <w:rPr>
                        <w:rFonts w:ascii="Times New Roman" w:hAnsi="Times New Roman" w:eastAsia="Times New Roman" w:cs="Times New Roman"/>
                        <w:sz w:val="27"/>
                        <w:szCs w:val="27"/>
                        <w:spacing w:val="-18"/>
                      </w:rPr>
                      <w:t>k)</w:t>
                    </w:r>
                    <w:r>
                      <w:rPr>
                        <w:rFonts w:ascii="Times New Roman" w:hAnsi="Times New Roman" w:eastAsia="Times New Roman" w:cs="Times New Roman"/>
                        <w:sz w:val="27"/>
                        <w:szCs w:val="27"/>
                        <w:spacing w:val="16"/>
                      </w:rPr>
                      <w:t xml:space="preserve">   </w:t>
                    </w:r>
                    <w:r>
                      <w:rPr>
                        <w:rFonts w:ascii="SimSun" w:hAnsi="SimSun" w:eastAsia="SimSun" w:cs="SimSun"/>
                        <w:sz w:val="27"/>
                        <w:szCs w:val="27"/>
                        <w:spacing w:val="-18"/>
                      </w:rPr>
                      <w:t>综合性能测试的细节和结果，如</w:t>
                    </w:r>
                    <w:r>
                      <w:rPr>
                        <w:rFonts w:ascii="SimSun" w:hAnsi="SimSun" w:eastAsia="SimSun" w:cs="SimSun"/>
                        <w:sz w:val="27"/>
                        <w:szCs w:val="27"/>
                        <w:spacing w:val="-54"/>
                      </w:rPr>
                      <w:t xml:space="preserve"> </w:t>
                    </w:r>
                    <w:r>
                      <w:rPr>
                        <w:rFonts w:ascii="SimSun" w:hAnsi="SimSun" w:eastAsia="SimSun" w:cs="SimSun"/>
                        <w:sz w:val="27"/>
                        <w:szCs w:val="27"/>
                        <w:spacing w:val="-18"/>
                      </w:rPr>
                      <w:t>适</w:t>
                    </w:r>
                    <w:r>
                      <w:rPr>
                        <w:rFonts w:ascii="SimSun" w:hAnsi="SimSun" w:eastAsia="SimSun" w:cs="SimSun"/>
                        <w:sz w:val="27"/>
                        <w:szCs w:val="27"/>
                        <w:spacing w:val="-54"/>
                      </w:rPr>
                      <w:t xml:space="preserve"> </w:t>
                    </w:r>
                    <w:r>
                      <w:rPr>
                        <w:rFonts w:ascii="SimSun" w:hAnsi="SimSun" w:eastAsia="SimSun" w:cs="SimSun"/>
                        <w:sz w:val="27"/>
                        <w:szCs w:val="27"/>
                        <w:spacing w:val="-18"/>
                      </w:rPr>
                      <w:t>用</w:t>
                    </w:r>
                  </w:p>
                  <w:p>
                    <w:pPr>
                      <w:ind w:left="20"/>
                      <w:spacing w:before="101" w:line="219" w:lineRule="auto"/>
                      <w:rPr>
                        <w:rFonts w:ascii="SimSun" w:hAnsi="SimSun" w:eastAsia="SimSun" w:cs="SimSun"/>
                        <w:sz w:val="27"/>
                        <w:szCs w:val="27"/>
                      </w:rPr>
                    </w:pPr>
                    <w:r>
                      <w:rPr>
                        <w:rFonts w:ascii="SimSun" w:hAnsi="SimSun" w:eastAsia="SimSun" w:cs="SimSun"/>
                        <w:sz w:val="27"/>
                        <w:szCs w:val="27"/>
                        <w:spacing w:val="-12"/>
                      </w:rPr>
                      <w:t>1)  验收等级。</w:t>
                    </w:r>
                  </w:p>
                  <w:p>
                    <w:pPr>
                      <w:ind w:left="20"/>
                      <w:spacing w:before="39" w:line="212" w:lineRule="auto"/>
                      <w:rPr>
                        <w:rFonts w:ascii="SimSun" w:hAnsi="SimSun" w:eastAsia="SimSun" w:cs="SimSun"/>
                        <w:sz w:val="27"/>
                        <w:szCs w:val="27"/>
                      </w:rPr>
                    </w:pPr>
                    <w:r>
                      <w:rPr>
                        <w:rFonts w:ascii="Times New Roman" w:hAnsi="Times New Roman" w:eastAsia="Times New Roman" w:cs="Times New Roman"/>
                        <w:sz w:val="27"/>
                        <w:szCs w:val="27"/>
                        <w:spacing w:val="-7"/>
                      </w:rPr>
                      <w:t>m)  </w:t>
                    </w:r>
                    <w:r>
                      <w:rPr>
                        <w:rFonts w:ascii="SimSun" w:hAnsi="SimSun" w:eastAsia="SimSun" w:cs="SimSun"/>
                        <w:sz w:val="27"/>
                        <w:szCs w:val="27"/>
                        <w:spacing w:val="-7"/>
                      </w:rPr>
                      <w:t>所有记录显示的描述和位置。</w:t>
                    </w:r>
                  </w:p>
                  <w:p>
                    <w:pPr>
                      <w:ind w:left="20"/>
                      <w:spacing w:before="62" w:line="368" w:lineRule="exact"/>
                      <w:rPr>
                        <w:rFonts w:ascii="SimSun" w:hAnsi="SimSun" w:eastAsia="SimSun" w:cs="SimSun"/>
                        <w:sz w:val="27"/>
                        <w:szCs w:val="27"/>
                      </w:rPr>
                    </w:pPr>
                    <w:r>
                      <w:rPr>
                        <w:rFonts w:ascii="Arial" w:hAnsi="Arial" w:eastAsia="Arial" w:cs="Arial"/>
                        <w:sz w:val="27"/>
                        <w:szCs w:val="27"/>
                        <w:spacing w:val="-14"/>
                        <w:position w:val="3"/>
                      </w:rPr>
                      <w:t>n)</w:t>
                    </w:r>
                    <w:r>
                      <w:rPr>
                        <w:rFonts w:ascii="Arial" w:hAnsi="Arial" w:eastAsia="Arial" w:cs="Arial"/>
                        <w:sz w:val="27"/>
                        <w:szCs w:val="27"/>
                        <w:spacing w:val="13"/>
                        <w:position w:val="3"/>
                      </w:rPr>
                      <w:t xml:space="preserve">   </w:t>
                    </w:r>
                    <w:r>
                      <w:rPr>
                        <w:rFonts w:ascii="SimSun" w:hAnsi="SimSun" w:eastAsia="SimSun" w:cs="SimSun"/>
                        <w:sz w:val="27"/>
                        <w:szCs w:val="27"/>
                        <w:spacing w:val="-14"/>
                        <w:position w:val="3"/>
                      </w:rPr>
                      <w:t>根据验收等级的检测结果。</w:t>
                    </w:r>
                  </w:p>
                  <w:p>
                    <w:pPr>
                      <w:ind w:left="20"/>
                      <w:spacing w:before="100" w:line="212" w:lineRule="auto"/>
                      <w:rPr>
                        <w:rFonts w:ascii="SimSun" w:hAnsi="SimSun" w:eastAsia="SimSun" w:cs="SimSun"/>
                        <w:sz w:val="27"/>
                        <w:szCs w:val="27"/>
                      </w:rPr>
                    </w:pPr>
                    <w:r>
                      <w:rPr>
                        <w:rFonts w:ascii="Times New Roman" w:hAnsi="Times New Roman" w:eastAsia="Times New Roman" w:cs="Times New Roman"/>
                        <w:sz w:val="27"/>
                        <w:szCs w:val="27"/>
                        <w:spacing w:val="-15"/>
                      </w:rPr>
                      <w:t>o)    </w:t>
                    </w:r>
                    <w:r>
                      <w:rPr>
                        <w:rFonts w:ascii="SimSun" w:hAnsi="SimSun" w:eastAsia="SimSun" w:cs="SimSun"/>
                        <w:sz w:val="27"/>
                        <w:szCs w:val="27"/>
                        <w:spacing w:val="-15"/>
                      </w:rPr>
                      <w:t>检测人员的姓名、资格和签名。</w:t>
                    </w:r>
                  </w:p>
                </w:txbxContent>
              </v:textbox>
            </v:shape>
          </v:group>
        </w:pict>
      </w:r>
    </w:p>
    <w:p>
      <w:pPr>
        <w:spacing w:line="10028" w:lineRule="exact"/>
        <w:sectPr>
          <w:headerReference w:type="default" r:id="rId30"/>
          <w:footerReference w:type="default" r:id="rId31"/>
          <w:pgSz w:w="14490" w:h="20470"/>
          <w:pgMar w:top="1448" w:right="1750" w:bottom="400" w:left="1829" w:header="1079" w:footer="0" w:gutter="0"/>
        </w:sectPr>
        <w:rPr/>
      </w:pPr>
    </w:p>
    <w:p>
      <w:pPr>
        <w:pStyle w:val="BodyText"/>
        <w:spacing w:line="283" w:lineRule="auto"/>
        <w:rPr/>
      </w:pPr>
      <w:r/>
    </w:p>
    <w:p>
      <w:pPr>
        <w:pStyle w:val="BodyText"/>
        <w:spacing w:line="284" w:lineRule="auto"/>
        <w:rPr/>
      </w:pPr>
      <w:r/>
    </w:p>
    <w:p>
      <w:pPr>
        <w:pStyle w:val="BodyText"/>
        <w:spacing w:line="284" w:lineRule="auto"/>
        <w:rPr/>
      </w:pPr>
      <w:r/>
    </w:p>
    <w:p>
      <w:pPr>
        <w:pStyle w:val="BodyText"/>
        <w:spacing w:line="284" w:lineRule="auto"/>
        <w:rPr/>
      </w:pPr>
      <w:r/>
    </w:p>
    <w:p>
      <w:pPr>
        <w:pStyle w:val="BodyText"/>
        <w:spacing w:before="66" w:line="313" w:lineRule="exact"/>
        <w:rPr>
          <w:sz w:val="23"/>
          <w:szCs w:val="23"/>
        </w:rPr>
      </w:pPr>
      <w:r>
        <w:rPr>
          <w:sz w:val="23"/>
          <w:szCs w:val="23"/>
          <w:spacing w:val="-1"/>
          <w:position w:val="1"/>
        </w:rPr>
        <w:t>GB/T   26951—2025/ISO    17638:</w:t>
      </w:r>
      <w:r>
        <w:rPr>
          <w:sz w:val="23"/>
          <w:szCs w:val="23"/>
          <w:spacing w:val="-2"/>
          <w:position w:val="1"/>
        </w:rPr>
        <w:t>2016</w:t>
      </w:r>
    </w:p>
    <w:p>
      <w:pPr>
        <w:pStyle w:val="BodyText"/>
        <w:spacing w:line="285" w:lineRule="auto"/>
        <w:rPr/>
      </w:pPr>
      <w:r/>
    </w:p>
    <w:p>
      <w:pPr>
        <w:pStyle w:val="BodyText"/>
        <w:spacing w:line="285" w:lineRule="auto"/>
        <w:rPr/>
      </w:pPr>
      <w:r/>
    </w:p>
    <w:p>
      <w:pPr>
        <w:pStyle w:val="BodyText"/>
        <w:spacing w:line="286" w:lineRule="auto"/>
        <w:rPr/>
      </w:pPr>
      <w:r/>
    </w:p>
    <w:p>
      <w:pPr>
        <w:ind w:left="4970"/>
        <w:spacing w:before="74" w:line="222" w:lineRule="auto"/>
        <w:outlineLvl w:val="0"/>
        <w:rPr>
          <w:rFonts w:ascii="Times New Roman" w:hAnsi="Times New Roman" w:eastAsia="Times New Roman" w:cs="Times New Roman"/>
          <w:sz w:val="23"/>
          <w:szCs w:val="23"/>
        </w:rPr>
      </w:pPr>
      <w:bookmarkStart w:name="bookmark7" w:id="9"/>
      <w:bookmarkEnd w:id="9"/>
      <w:r>
        <w:rPr>
          <w:rFonts w:ascii="LiSu" w:hAnsi="LiSu" w:eastAsia="LiSu" w:cs="LiSu"/>
          <w:sz w:val="23"/>
          <w:szCs w:val="23"/>
          <w:spacing w:val="-7"/>
        </w:rPr>
        <w:t>附</w:t>
      </w:r>
      <w:r>
        <w:rPr>
          <w:rFonts w:ascii="LiSu" w:hAnsi="LiSu" w:eastAsia="LiSu" w:cs="LiSu"/>
          <w:sz w:val="23"/>
          <w:szCs w:val="23"/>
          <w:spacing w:val="9"/>
        </w:rPr>
        <w:t xml:space="preserve">  </w:t>
      </w:r>
      <w:r>
        <w:rPr>
          <w:rFonts w:ascii="SimHei" w:hAnsi="SimHei" w:eastAsia="SimHei" w:cs="SimHei"/>
          <w:sz w:val="23"/>
          <w:szCs w:val="23"/>
          <w:spacing w:val="-7"/>
        </w:rPr>
        <w:t>录</w:t>
      </w:r>
      <w:r>
        <w:rPr>
          <w:rFonts w:ascii="SimHei" w:hAnsi="SimHei" w:eastAsia="SimHei" w:cs="SimHei"/>
          <w:sz w:val="23"/>
          <w:szCs w:val="23"/>
          <w:spacing w:val="10"/>
        </w:rPr>
        <w:t xml:space="preserve">  </w:t>
      </w:r>
      <w:r>
        <w:rPr>
          <w:rFonts w:ascii="Times New Roman" w:hAnsi="Times New Roman" w:eastAsia="Times New Roman" w:cs="Times New Roman"/>
          <w:sz w:val="23"/>
          <w:szCs w:val="23"/>
          <w:spacing w:val="-7"/>
        </w:rPr>
        <w:t>A</w:t>
      </w:r>
    </w:p>
    <w:p>
      <w:pPr>
        <w:ind w:left="5080"/>
        <w:spacing w:before="83" w:line="222" w:lineRule="auto"/>
        <w:outlineLvl w:val="0"/>
        <w:rPr>
          <w:rFonts w:ascii="SimHei" w:hAnsi="SimHei" w:eastAsia="SimHei" w:cs="SimHei"/>
          <w:sz w:val="23"/>
          <w:szCs w:val="23"/>
        </w:rPr>
      </w:pPr>
      <w:bookmarkStart w:name="bookmark7" w:id="10"/>
      <w:bookmarkEnd w:id="10"/>
      <w:r>
        <w:rPr>
          <w:rFonts w:ascii="SimHei" w:hAnsi="SimHei" w:eastAsia="SimHei" w:cs="SimHei"/>
          <w:sz w:val="23"/>
          <w:szCs w:val="23"/>
          <w:spacing w:val="12"/>
        </w:rPr>
        <w:t>(资料性)</w:t>
      </w:r>
    </w:p>
    <w:p>
      <w:pPr>
        <w:ind w:left="4070"/>
        <w:spacing w:before="92" w:line="220" w:lineRule="auto"/>
        <w:outlineLvl w:val="0"/>
        <w:rPr>
          <w:rFonts w:ascii="SimHei" w:hAnsi="SimHei" w:eastAsia="SimHei" w:cs="SimHei"/>
          <w:sz w:val="23"/>
          <w:szCs w:val="23"/>
        </w:rPr>
      </w:pPr>
      <w:bookmarkStart w:name="bookmark7" w:id="11"/>
      <w:bookmarkEnd w:id="11"/>
      <w:r>
        <w:rPr>
          <w:rFonts w:ascii="SimHei" w:hAnsi="SimHei" w:eastAsia="SimHei" w:cs="SimHei"/>
          <w:sz w:val="23"/>
          <w:szCs w:val="23"/>
          <w:spacing w:val="15"/>
        </w:rPr>
        <w:t>影响磁粉检测灵敏度的因素</w:t>
      </w:r>
    </w:p>
    <w:p>
      <w:pPr>
        <w:pStyle w:val="BodyText"/>
        <w:spacing w:line="245" w:lineRule="auto"/>
        <w:rPr/>
      </w:pPr>
      <w:r/>
    </w:p>
    <w:p>
      <w:pPr>
        <w:pStyle w:val="BodyText"/>
        <w:spacing w:line="246" w:lineRule="auto"/>
        <w:rPr/>
      </w:pPr>
      <w:r/>
    </w:p>
    <w:p>
      <w:pPr>
        <w:spacing w:before="75" w:line="223" w:lineRule="auto"/>
        <w:rPr>
          <w:rFonts w:ascii="SimHei" w:hAnsi="SimHei" w:eastAsia="SimHei" w:cs="SimHei"/>
          <w:sz w:val="23"/>
          <w:szCs w:val="23"/>
        </w:rPr>
      </w:pPr>
      <w:r>
        <w:rPr>
          <w:rFonts w:ascii="Times New Roman" w:hAnsi="Times New Roman" w:eastAsia="Times New Roman" w:cs="Times New Roman"/>
          <w:sz w:val="23"/>
          <w:szCs w:val="23"/>
          <w:spacing w:val="14"/>
        </w:rPr>
        <w:t>A.1    </w:t>
      </w:r>
      <w:r>
        <w:rPr>
          <w:rFonts w:ascii="SimHei" w:hAnsi="SimHei" w:eastAsia="SimHei" w:cs="SimHei"/>
          <w:sz w:val="23"/>
          <w:szCs w:val="23"/>
          <w:spacing w:val="14"/>
        </w:rPr>
        <w:t>表面状况和准备</w:t>
      </w:r>
    </w:p>
    <w:p>
      <w:pPr>
        <w:ind w:right="122" w:firstLine="430"/>
        <w:spacing w:before="253" w:line="281" w:lineRule="auto"/>
        <w:rPr>
          <w:rFonts w:ascii="SimSun" w:hAnsi="SimSun" w:eastAsia="SimSun" w:cs="SimSun"/>
          <w:sz w:val="26"/>
          <w:szCs w:val="26"/>
        </w:rPr>
      </w:pPr>
      <w:r>
        <w:rPr>
          <w:rFonts w:ascii="SimSun" w:hAnsi="SimSun" w:eastAsia="SimSun" w:cs="SimSun"/>
          <w:sz w:val="26"/>
          <w:szCs w:val="26"/>
          <w:spacing w:val="-8"/>
        </w:rPr>
        <w:t>任何磁粉检测方法能达到的最大检测灵敏度</w:t>
      </w:r>
      <w:r>
        <w:rPr>
          <w:rFonts w:ascii="SimSun" w:hAnsi="SimSun" w:eastAsia="SimSun" w:cs="SimSun"/>
          <w:sz w:val="26"/>
          <w:szCs w:val="26"/>
          <w:spacing w:val="-9"/>
        </w:rPr>
        <w:t>取决于许多因素，但会受到工件表面粗糙度和不平整</w:t>
      </w:r>
      <w:r>
        <w:rPr>
          <w:rFonts w:ascii="SimSun" w:hAnsi="SimSun" w:eastAsia="SimSun" w:cs="SimSun"/>
          <w:sz w:val="26"/>
          <w:szCs w:val="26"/>
        </w:rPr>
        <w:t xml:space="preserve"> </w:t>
      </w:r>
      <w:r>
        <w:rPr>
          <w:rFonts w:ascii="SimSun" w:hAnsi="SimSun" w:eastAsia="SimSun" w:cs="SimSun"/>
          <w:sz w:val="26"/>
          <w:szCs w:val="26"/>
          <w:spacing w:val="-13"/>
        </w:rPr>
        <w:t>状态的严重影响。在某些情况下，可能需要采取以下措施：</w:t>
      </w:r>
    </w:p>
    <w:p>
      <w:pPr>
        <w:ind w:left="430"/>
        <w:spacing w:line="220" w:lineRule="auto"/>
        <w:rPr>
          <w:rFonts w:ascii="SimSun" w:hAnsi="SimSun" w:eastAsia="SimSun" w:cs="SimSun"/>
          <w:sz w:val="27"/>
          <w:szCs w:val="27"/>
        </w:rPr>
      </w:pPr>
      <w:r>
        <w:rPr>
          <w:rFonts w:ascii="SimSun" w:hAnsi="SimSun" w:eastAsia="SimSun" w:cs="SimSun"/>
          <w:sz w:val="27"/>
          <w:szCs w:val="27"/>
          <w:spacing w:val="-16"/>
        </w:rPr>
        <w:t>——打磨咬边和表面不平整；</w:t>
      </w:r>
    </w:p>
    <w:p>
      <w:pPr>
        <w:ind w:left="430"/>
        <w:spacing w:before="57" w:line="219" w:lineRule="auto"/>
        <w:rPr>
          <w:rFonts w:ascii="SimSun" w:hAnsi="SimSun" w:eastAsia="SimSun" w:cs="SimSun"/>
          <w:sz w:val="27"/>
          <w:szCs w:val="27"/>
        </w:rPr>
      </w:pPr>
      <w:r>
        <w:rPr>
          <w:rFonts w:ascii="SimSun" w:hAnsi="SimSun" w:eastAsia="SimSun" w:cs="SimSun"/>
          <w:sz w:val="27"/>
          <w:szCs w:val="27"/>
          <w:spacing w:val="-21"/>
        </w:rPr>
        <w:t>——去除或减小焊缝余高。</w:t>
      </w:r>
    </w:p>
    <w:p>
      <w:pPr>
        <w:ind w:firstLine="430"/>
        <w:spacing w:before="52" w:line="298" w:lineRule="auto"/>
        <w:rPr>
          <w:rFonts w:ascii="SimSun" w:hAnsi="SimSun" w:eastAsia="SimSun" w:cs="SimSun"/>
          <w:sz w:val="27"/>
          <w:szCs w:val="27"/>
        </w:rPr>
      </w:pPr>
      <w:r>
        <w:rPr>
          <w:rFonts w:ascii="SimSun" w:hAnsi="SimSun" w:eastAsia="SimSun" w:cs="SimSun"/>
          <w:sz w:val="27"/>
          <w:szCs w:val="27"/>
          <w:spacing w:val="-21"/>
        </w:rPr>
        <w:t>如果涂层厚度不大于50</w:t>
      </w:r>
      <w:r>
        <w:rPr>
          <w:rFonts w:ascii="SimSun" w:hAnsi="SimSun" w:eastAsia="SimSun" w:cs="SimSun"/>
          <w:sz w:val="27"/>
          <w:szCs w:val="27"/>
          <w:spacing w:val="62"/>
        </w:rPr>
        <w:t xml:space="preserve"> </w:t>
      </w:r>
      <w:r>
        <w:rPr>
          <w:rFonts w:ascii="SimSun" w:hAnsi="SimSun" w:eastAsia="SimSun" w:cs="SimSun"/>
          <w:sz w:val="27"/>
          <w:szCs w:val="27"/>
          <w:spacing w:val="-21"/>
        </w:rPr>
        <w:t>μ</w:t>
      </w:r>
      <w:r>
        <w:rPr>
          <w:rFonts w:ascii="Times New Roman" w:hAnsi="Times New Roman" w:eastAsia="Times New Roman" w:cs="Times New Roman"/>
          <w:sz w:val="27"/>
          <w:szCs w:val="27"/>
          <w:spacing w:val="-21"/>
        </w:rPr>
        <w:t>m,</w:t>
      </w:r>
      <w:r>
        <w:rPr>
          <w:rFonts w:ascii="SimSun" w:hAnsi="SimSun" w:eastAsia="SimSun" w:cs="SimSun"/>
          <w:sz w:val="27"/>
          <w:szCs w:val="27"/>
          <w:spacing w:val="-21"/>
        </w:rPr>
        <w:t>且涂层的颜色和所使用的检测</w:t>
      </w:r>
      <w:r>
        <w:rPr>
          <w:rFonts w:ascii="SimSun" w:hAnsi="SimSun" w:eastAsia="SimSun" w:cs="SimSun"/>
          <w:sz w:val="27"/>
          <w:szCs w:val="27"/>
          <w:spacing w:val="-22"/>
        </w:rPr>
        <w:t>介质形成反差，则覆盖有非磁性薄涂层</w:t>
      </w:r>
      <w:r>
        <w:rPr>
          <w:rFonts w:ascii="SimSun" w:hAnsi="SimSun" w:eastAsia="SimSun" w:cs="SimSun"/>
          <w:sz w:val="27"/>
          <w:szCs w:val="27"/>
        </w:rPr>
        <w:t xml:space="preserve"> </w:t>
      </w:r>
      <w:r>
        <w:rPr>
          <w:rFonts w:ascii="SimSun" w:hAnsi="SimSun" w:eastAsia="SimSun" w:cs="SimSun"/>
          <w:sz w:val="27"/>
          <w:szCs w:val="27"/>
          <w:spacing w:val="-23"/>
        </w:rPr>
        <w:t>的表面也可检测。涂层厚度大于该数值时，检测灵敏度降低，检测前可能要确认检测灵敏度满足要求。</w:t>
      </w:r>
    </w:p>
    <w:p>
      <w:pPr>
        <w:pStyle w:val="BodyText"/>
        <w:spacing w:before="154" w:line="222" w:lineRule="auto"/>
        <w:rPr>
          <w:rFonts w:ascii="SimHei" w:hAnsi="SimHei" w:eastAsia="SimHei" w:cs="SimHei"/>
          <w:sz w:val="27"/>
          <w:szCs w:val="27"/>
        </w:rPr>
      </w:pPr>
      <w:r>
        <w:rPr>
          <w:sz w:val="27"/>
          <w:szCs w:val="27"/>
          <w:spacing w:val="-13"/>
        </w:rPr>
        <w:t>A.</w:t>
      </w:r>
      <w:r>
        <w:rPr>
          <w:rFonts w:ascii="SimHei" w:hAnsi="SimHei" w:eastAsia="SimHei" w:cs="SimHei"/>
          <w:sz w:val="27"/>
          <w:szCs w:val="27"/>
          <w:spacing w:val="-13"/>
        </w:rPr>
        <w:t>2</w:t>
      </w:r>
      <w:r>
        <w:rPr>
          <w:rFonts w:ascii="SimHei" w:hAnsi="SimHei" w:eastAsia="SimHei" w:cs="SimHei"/>
          <w:sz w:val="27"/>
          <w:szCs w:val="27"/>
          <w:spacing w:val="111"/>
        </w:rPr>
        <w:t xml:space="preserve"> </w:t>
      </w:r>
      <w:r>
        <w:rPr>
          <w:rFonts w:ascii="SimHei" w:hAnsi="SimHei" w:eastAsia="SimHei" w:cs="SimHei"/>
          <w:sz w:val="27"/>
          <w:szCs w:val="27"/>
          <w:spacing w:val="-13"/>
        </w:rPr>
        <w:t>磁化设备特性</w:t>
      </w:r>
    </w:p>
    <w:p>
      <w:pPr>
        <w:ind w:left="430"/>
        <w:spacing w:before="305" w:line="219" w:lineRule="auto"/>
        <w:rPr>
          <w:rFonts w:ascii="SimSun" w:hAnsi="SimSun" w:eastAsia="SimSun" w:cs="SimSun"/>
          <w:sz w:val="24"/>
          <w:szCs w:val="24"/>
        </w:rPr>
      </w:pPr>
      <w:r>
        <w:rPr>
          <w:rFonts w:ascii="SimSun" w:hAnsi="SimSun" w:eastAsia="SimSun" w:cs="SimSun"/>
          <w:sz w:val="24"/>
          <w:szCs w:val="24"/>
          <w:spacing w:val="3"/>
        </w:rPr>
        <w:t>使用交流电检测表面缺欠时，具有最佳检测灵敏度。</w:t>
      </w:r>
    </w:p>
    <w:p>
      <w:pPr>
        <w:ind w:right="123" w:firstLine="430"/>
        <w:spacing w:before="35" w:line="280" w:lineRule="auto"/>
        <w:rPr>
          <w:rFonts w:ascii="SimSun" w:hAnsi="SimSun" w:eastAsia="SimSun" w:cs="SimSun"/>
          <w:sz w:val="26"/>
          <w:szCs w:val="26"/>
        </w:rPr>
      </w:pPr>
      <w:r>
        <w:rPr>
          <w:rFonts w:ascii="SimSun" w:hAnsi="SimSun" w:eastAsia="SimSun" w:cs="SimSun"/>
          <w:sz w:val="26"/>
          <w:szCs w:val="26"/>
          <w:spacing w:val="-15"/>
        </w:rPr>
        <w:t>在简单的对接焊缝上，磁轭能产生足够的磁场，但对于</w:t>
      </w:r>
      <w:r>
        <w:rPr>
          <w:rFonts w:ascii="Times New Roman" w:hAnsi="Times New Roman" w:eastAsia="Times New Roman" w:cs="Times New Roman"/>
          <w:sz w:val="26"/>
          <w:szCs w:val="26"/>
          <w:spacing w:val="-15"/>
        </w:rPr>
        <w:t>T</w:t>
      </w:r>
      <w:r>
        <w:rPr>
          <w:rFonts w:ascii="Times New Roman" w:hAnsi="Times New Roman" w:eastAsia="Times New Roman" w:cs="Times New Roman"/>
          <w:sz w:val="26"/>
          <w:szCs w:val="26"/>
          <w:spacing w:val="61"/>
          <w:w w:val="101"/>
        </w:rPr>
        <w:t xml:space="preserve"> </w:t>
      </w:r>
      <w:r>
        <w:rPr>
          <w:rFonts w:ascii="SimSun" w:hAnsi="SimSun" w:eastAsia="SimSun" w:cs="SimSun"/>
          <w:sz w:val="26"/>
          <w:szCs w:val="26"/>
          <w:spacing w:val="-15"/>
        </w:rPr>
        <w:t>型接头，由于间隙或通过工件的磁路过长</w:t>
      </w:r>
      <w:r>
        <w:rPr>
          <w:rFonts w:ascii="SimSun" w:hAnsi="SimSun" w:eastAsia="SimSun" w:cs="SimSun"/>
          <w:sz w:val="26"/>
          <w:szCs w:val="26"/>
        </w:rPr>
        <w:t xml:space="preserve"> </w:t>
      </w:r>
      <w:r>
        <w:rPr>
          <w:rFonts w:ascii="SimSun" w:hAnsi="SimSun" w:eastAsia="SimSun" w:cs="SimSun"/>
          <w:sz w:val="26"/>
          <w:szCs w:val="26"/>
          <w:spacing w:val="-18"/>
        </w:rPr>
        <w:t>使得磁通减少，可能导致检测灵敏度降低。</w:t>
      </w:r>
    </w:p>
    <w:p>
      <w:pPr>
        <w:ind w:right="120" w:firstLine="430"/>
        <w:spacing w:before="1" w:line="303" w:lineRule="auto"/>
        <w:rPr>
          <w:rFonts w:ascii="SimSun" w:hAnsi="SimSun" w:eastAsia="SimSun" w:cs="SimSun"/>
          <w:sz w:val="27"/>
          <w:szCs w:val="27"/>
        </w:rPr>
      </w:pPr>
      <w:r>
        <w:rPr>
          <w:rFonts w:ascii="SimSun" w:hAnsi="SimSun" w:eastAsia="SimSun" w:cs="SimSun"/>
          <w:sz w:val="27"/>
          <w:szCs w:val="27"/>
          <w:spacing w:val="-24"/>
        </w:rPr>
        <w:t>对于复杂的接头结构，例如带有倾角小于90°的分支连接，</w:t>
      </w:r>
      <w:r>
        <w:rPr>
          <w:rFonts w:ascii="SimHei" w:hAnsi="SimHei" w:eastAsia="SimHei" w:cs="SimHei"/>
          <w:sz w:val="27"/>
          <w:szCs w:val="27"/>
          <w:spacing w:val="-24"/>
        </w:rPr>
        <w:t>不适合采用磁轭，</w:t>
      </w:r>
      <w:r>
        <w:rPr>
          <w:rFonts w:ascii="SimSun" w:hAnsi="SimSun" w:eastAsia="SimSun" w:cs="SimSun"/>
          <w:sz w:val="27"/>
          <w:szCs w:val="27"/>
          <w:spacing w:val="-24"/>
        </w:rPr>
        <w:t>可采用电缆缠绕或触</w:t>
      </w:r>
      <w:r>
        <w:rPr>
          <w:rFonts w:ascii="SimSun" w:hAnsi="SimSun" w:eastAsia="SimSun" w:cs="SimSun"/>
          <w:sz w:val="27"/>
          <w:szCs w:val="27"/>
          <w:spacing w:val="9"/>
        </w:rPr>
        <w:t xml:space="preserve"> </w:t>
      </w:r>
      <w:r>
        <w:rPr>
          <w:rFonts w:ascii="SimSun" w:hAnsi="SimSun" w:eastAsia="SimSun" w:cs="SimSun"/>
          <w:sz w:val="27"/>
          <w:szCs w:val="27"/>
          <w:spacing w:val="-22"/>
        </w:rPr>
        <w:t>头通电。</w:t>
      </w:r>
    </w:p>
    <w:p>
      <w:pPr>
        <w:pStyle w:val="BodyText"/>
        <w:spacing w:before="170" w:line="222" w:lineRule="auto"/>
        <w:rPr>
          <w:rFonts w:ascii="SimHei" w:hAnsi="SimHei" w:eastAsia="SimHei" w:cs="SimHei"/>
          <w:sz w:val="23"/>
          <w:szCs w:val="23"/>
        </w:rPr>
      </w:pPr>
      <w:r>
        <w:rPr>
          <w:sz w:val="23"/>
          <w:szCs w:val="23"/>
          <w:spacing w:val="14"/>
        </w:rPr>
        <w:t>A.</w:t>
      </w:r>
      <w:r>
        <w:rPr>
          <w:rFonts w:ascii="SimHei" w:hAnsi="SimHei" w:eastAsia="SimHei" w:cs="SimHei"/>
          <w:sz w:val="23"/>
          <w:szCs w:val="23"/>
          <w:b/>
          <w:bCs/>
          <w:spacing w:val="14"/>
        </w:rPr>
        <w:t>3</w:t>
      </w:r>
      <w:r>
        <w:rPr>
          <w:rFonts w:ascii="SimHei" w:hAnsi="SimHei" w:eastAsia="SimHei" w:cs="SimHei"/>
          <w:sz w:val="23"/>
          <w:szCs w:val="23"/>
          <w:spacing w:val="14"/>
        </w:rPr>
        <w:t xml:space="preserve">  </w:t>
      </w:r>
      <w:r>
        <w:rPr>
          <w:rFonts w:ascii="SimHei" w:hAnsi="SimHei" w:eastAsia="SimHei" w:cs="SimHei"/>
          <w:sz w:val="23"/>
          <w:szCs w:val="23"/>
          <w:b/>
          <w:bCs/>
          <w:spacing w:val="14"/>
        </w:rPr>
        <w:t>磁场强度和磁导率</w:t>
      </w:r>
    </w:p>
    <w:p>
      <w:pPr>
        <w:ind w:left="430"/>
        <w:spacing w:before="299" w:line="219" w:lineRule="auto"/>
        <w:rPr>
          <w:rFonts w:ascii="SimSun" w:hAnsi="SimSun" w:eastAsia="SimSun" w:cs="SimSun"/>
          <w:sz w:val="24"/>
          <w:szCs w:val="24"/>
        </w:rPr>
      </w:pPr>
      <w:r>
        <w:rPr>
          <w:rFonts w:ascii="SimSun" w:hAnsi="SimSun" w:eastAsia="SimSun" w:cs="SimSun"/>
          <w:sz w:val="24"/>
          <w:szCs w:val="24"/>
          <w:spacing w:val="8"/>
        </w:rPr>
        <w:t>磁粉检测时，足以形成达到要求的显示所需要的磁场强度主要取决于工件的磁导率。</w:t>
      </w:r>
    </w:p>
    <w:p>
      <w:pPr>
        <w:ind w:right="54" w:firstLine="430"/>
        <w:spacing w:before="103" w:line="302" w:lineRule="auto"/>
        <w:rPr>
          <w:rFonts w:ascii="SimSun" w:hAnsi="SimSun" w:eastAsia="SimSun" w:cs="SimSun"/>
          <w:sz w:val="24"/>
          <w:szCs w:val="24"/>
        </w:rPr>
      </w:pPr>
      <w:r>
        <w:rPr>
          <w:rFonts w:ascii="SimSun" w:hAnsi="SimSun" w:eastAsia="SimSun" w:cs="SimSun"/>
          <w:sz w:val="24"/>
          <w:szCs w:val="24"/>
          <w:spacing w:val="6"/>
        </w:rPr>
        <w:t>通常，软磁材料(如低合金钢)具有高磁导率，而硬磁材料(如马氏体钢)具有低磁导率。由于磁导率</w:t>
      </w:r>
      <w:r>
        <w:rPr>
          <w:rFonts w:ascii="SimSun" w:hAnsi="SimSun" w:eastAsia="SimSun" w:cs="SimSun"/>
          <w:sz w:val="24"/>
          <w:szCs w:val="24"/>
          <w:spacing w:val="10"/>
        </w:rPr>
        <w:t xml:space="preserve"> </w:t>
      </w:r>
      <w:r>
        <w:rPr>
          <w:rFonts w:ascii="SimSun" w:hAnsi="SimSun" w:eastAsia="SimSun" w:cs="SimSun"/>
          <w:sz w:val="24"/>
          <w:szCs w:val="24"/>
          <w:spacing w:val="6"/>
        </w:rPr>
        <w:t>与磁化电流有关，低磁导率材料施加的磁化值通常比软磁合金要高，以产生相</w:t>
      </w:r>
      <w:r>
        <w:rPr>
          <w:rFonts w:ascii="SimSun" w:hAnsi="SimSun" w:eastAsia="SimSun" w:cs="SimSun"/>
          <w:sz w:val="24"/>
          <w:szCs w:val="24"/>
          <w:spacing w:val="5"/>
        </w:rPr>
        <w:t>同的磁通密度。因此，开</w:t>
      </w:r>
      <w:r>
        <w:rPr>
          <w:rFonts w:ascii="SimSun" w:hAnsi="SimSun" w:eastAsia="SimSun" w:cs="SimSun"/>
          <w:sz w:val="24"/>
          <w:szCs w:val="24"/>
        </w:rPr>
        <w:t xml:space="preserve"> </w:t>
      </w:r>
      <w:r>
        <w:rPr>
          <w:rFonts w:ascii="SimSun" w:hAnsi="SimSun" w:eastAsia="SimSun" w:cs="SimSun"/>
          <w:sz w:val="24"/>
          <w:szCs w:val="24"/>
          <w:spacing w:val="2"/>
        </w:rPr>
        <w:t>始进行磁粉检测前，有必要确定磁通密度值是否满足要求。</w:t>
      </w:r>
    </w:p>
    <w:p>
      <w:pPr>
        <w:spacing w:before="214" w:line="222" w:lineRule="auto"/>
        <w:rPr>
          <w:rFonts w:ascii="SimHei" w:hAnsi="SimHei" w:eastAsia="SimHei" w:cs="SimHei"/>
          <w:sz w:val="23"/>
          <w:szCs w:val="23"/>
        </w:rPr>
      </w:pPr>
      <w:r>
        <w:rPr>
          <w:rFonts w:ascii="Times New Roman" w:hAnsi="Times New Roman" w:eastAsia="Times New Roman" w:cs="Times New Roman"/>
          <w:sz w:val="23"/>
          <w:szCs w:val="23"/>
          <w:spacing w:val="14"/>
        </w:rPr>
        <w:t>A.</w:t>
      </w:r>
      <w:r>
        <w:rPr>
          <w:rFonts w:ascii="SimHei" w:hAnsi="SimHei" w:eastAsia="SimHei" w:cs="SimHei"/>
          <w:sz w:val="23"/>
          <w:szCs w:val="23"/>
          <w:spacing w:val="14"/>
        </w:rPr>
        <w:t>4</w:t>
      </w:r>
      <w:r>
        <w:rPr>
          <w:rFonts w:ascii="SimHei" w:hAnsi="SimHei" w:eastAsia="SimHei" w:cs="SimHei"/>
          <w:sz w:val="23"/>
          <w:szCs w:val="23"/>
          <w:spacing w:val="18"/>
        </w:rPr>
        <w:t xml:space="preserve">  </w:t>
      </w:r>
      <w:r>
        <w:rPr>
          <w:rFonts w:ascii="SimHei" w:hAnsi="SimHei" w:eastAsia="SimHei" w:cs="SimHei"/>
          <w:sz w:val="23"/>
          <w:szCs w:val="23"/>
          <w:spacing w:val="14"/>
        </w:rPr>
        <w:t>检测介质</w:t>
      </w:r>
    </w:p>
    <w:p>
      <w:pPr>
        <w:ind w:left="430"/>
        <w:spacing w:before="282" w:line="219" w:lineRule="auto"/>
        <w:rPr>
          <w:rFonts w:ascii="SimSun" w:hAnsi="SimSun" w:eastAsia="SimSun" w:cs="SimSun"/>
          <w:sz w:val="24"/>
          <w:szCs w:val="24"/>
        </w:rPr>
      </w:pPr>
      <w:r>
        <w:rPr>
          <w:rFonts w:ascii="SimSun" w:hAnsi="SimSun" w:eastAsia="SimSun" w:cs="SimSun"/>
          <w:sz w:val="24"/>
          <w:szCs w:val="24"/>
          <w:spacing w:val="1"/>
        </w:rPr>
        <w:t>检测表面缺欠，磁悬液通常比干粉具有更高的灵敏度。</w:t>
      </w:r>
    </w:p>
    <w:p>
      <w:pPr>
        <w:ind w:right="75" w:firstLine="430"/>
        <w:spacing w:before="115" w:line="280" w:lineRule="auto"/>
        <w:rPr>
          <w:rFonts w:ascii="SimSun" w:hAnsi="SimSun" w:eastAsia="SimSun" w:cs="SimSun"/>
          <w:sz w:val="24"/>
          <w:szCs w:val="24"/>
        </w:rPr>
      </w:pPr>
      <w:r>
        <w:rPr>
          <w:rFonts w:ascii="SimSun" w:hAnsi="SimSun" w:eastAsia="SimSun" w:cs="SimSun"/>
          <w:sz w:val="24"/>
          <w:szCs w:val="24"/>
          <w:spacing w:val="10"/>
        </w:rPr>
        <w:t>由于暗背景和荧光显示两者间具有更高对比度，荧光磁粉检测介质通常比彩色介</w:t>
      </w:r>
      <w:r>
        <w:rPr>
          <w:rFonts w:ascii="SimSun" w:hAnsi="SimSun" w:eastAsia="SimSun" w:cs="SimSun"/>
          <w:sz w:val="24"/>
          <w:szCs w:val="24"/>
          <w:spacing w:val="9"/>
        </w:rPr>
        <w:t>质具有更高的灵</w:t>
      </w:r>
      <w:r>
        <w:rPr>
          <w:rFonts w:ascii="SimSun" w:hAnsi="SimSun" w:eastAsia="SimSun" w:cs="SimSun"/>
          <w:sz w:val="24"/>
          <w:szCs w:val="24"/>
        </w:rPr>
        <w:t xml:space="preserve">  </w:t>
      </w:r>
      <w:r>
        <w:rPr>
          <w:rFonts w:ascii="SimSun" w:hAnsi="SimSun" w:eastAsia="SimSun" w:cs="SimSun"/>
          <w:sz w:val="24"/>
          <w:szCs w:val="24"/>
          <w:spacing w:val="11"/>
        </w:rPr>
        <w:t>敏度。然而，荧光法灵敏度随着表面粗糙度的增加所导致的磁粉附着并产生干扰的荧光</w:t>
      </w:r>
      <w:r>
        <w:rPr>
          <w:rFonts w:ascii="SimSun" w:hAnsi="SimSun" w:eastAsia="SimSun" w:cs="SimSun"/>
          <w:sz w:val="24"/>
          <w:szCs w:val="24"/>
          <w:spacing w:val="10"/>
        </w:rPr>
        <w:t>背景而成比例</w:t>
      </w:r>
      <w:r>
        <w:rPr>
          <w:rFonts w:ascii="SimSun" w:hAnsi="SimSun" w:eastAsia="SimSun" w:cs="SimSun"/>
          <w:sz w:val="24"/>
          <w:szCs w:val="24"/>
        </w:rPr>
        <w:t xml:space="preserve"> </w:t>
      </w:r>
      <w:r>
        <w:rPr>
          <w:rFonts w:ascii="SimSun" w:hAnsi="SimSun" w:eastAsia="SimSun" w:cs="SimSun"/>
          <w:sz w:val="24"/>
          <w:szCs w:val="24"/>
          <w:spacing w:val="-2"/>
        </w:rPr>
        <w:t>的降低。</w:t>
      </w:r>
    </w:p>
    <w:p>
      <w:pPr>
        <w:ind w:right="234" w:firstLine="430"/>
        <w:spacing w:before="3" w:line="323" w:lineRule="auto"/>
        <w:rPr>
          <w:rFonts w:ascii="SimSun" w:hAnsi="SimSun" w:eastAsia="SimSun" w:cs="SimSun"/>
          <w:sz w:val="27"/>
          <w:szCs w:val="27"/>
        </w:rPr>
      </w:pPr>
      <w:r>
        <w:rPr>
          <w:rFonts w:ascii="SimSun" w:hAnsi="SimSun" w:eastAsia="SimSun" w:cs="SimSun"/>
          <w:sz w:val="27"/>
          <w:szCs w:val="27"/>
          <w:spacing w:val="-25"/>
          <w:w w:val="99"/>
        </w:rPr>
        <w:t>当背景亮度无法充分降低，或荧光背景产生干扰时，彩色介质和反差增强剂组合使用通常提供更高</w:t>
      </w:r>
      <w:r>
        <w:rPr>
          <w:rFonts w:ascii="SimSun" w:hAnsi="SimSun" w:eastAsia="SimSun" w:cs="SimSun"/>
          <w:sz w:val="27"/>
          <w:szCs w:val="27"/>
          <w:spacing w:val="30"/>
        </w:rPr>
        <w:t xml:space="preserve"> </w:t>
      </w:r>
      <w:r>
        <w:rPr>
          <w:rFonts w:ascii="SimSun" w:hAnsi="SimSun" w:eastAsia="SimSun" w:cs="SimSun"/>
          <w:sz w:val="27"/>
          <w:szCs w:val="27"/>
          <w:spacing w:val="-15"/>
        </w:rPr>
        <w:t>的灵敏度。</w:t>
      </w:r>
    </w:p>
    <w:p>
      <w:pPr>
        <w:spacing w:line="323" w:lineRule="auto"/>
        <w:sectPr>
          <w:headerReference w:type="default" r:id="rId33"/>
          <w:footerReference w:type="default" r:id="rId34"/>
          <w:pgSz w:w="14490" w:h="20470"/>
          <w:pgMar w:top="400" w:right="1504" w:bottom="1328" w:left="1869" w:header="0" w:footer="1083" w:gutter="0"/>
        </w:sectPr>
        <w:rPr>
          <w:rFonts w:ascii="SimSun" w:hAnsi="SimSun" w:eastAsia="SimSun" w:cs="SimSun"/>
          <w:sz w:val="27"/>
          <w:szCs w:val="27"/>
        </w:rPr>
      </w:pPr>
    </w:p>
    <w:p>
      <w:pPr>
        <w:pStyle w:val="BodyText"/>
        <w:spacing w:line="449" w:lineRule="auto"/>
        <w:rPr/>
      </w:pPr>
      <w:r/>
    </w:p>
    <w:p>
      <w:pPr>
        <w:spacing w:before="77" w:line="189" w:lineRule="auto"/>
        <w:jc w:val="right"/>
        <w:rPr>
          <w:rFonts w:ascii="Times New Roman" w:hAnsi="Times New Roman" w:eastAsia="Times New Roman" w:cs="Times New Roman"/>
          <w:sz w:val="27"/>
          <w:szCs w:val="27"/>
        </w:rPr>
      </w:pPr>
      <w:bookmarkStart w:name="bookmark12" w:id="12"/>
      <w:bookmarkEnd w:id="12"/>
      <w:r>
        <w:rPr>
          <w:rFonts w:ascii="Times New Roman" w:hAnsi="Times New Roman" w:eastAsia="Times New Roman" w:cs="Times New Roman"/>
          <w:sz w:val="27"/>
          <w:szCs w:val="27"/>
          <w:b/>
          <w:bCs/>
          <w:spacing w:val="-8"/>
        </w:rPr>
        <w:t>GB/T 26951—2025/ISO</w:t>
      </w:r>
      <w:r>
        <w:rPr>
          <w:rFonts w:ascii="Times New Roman" w:hAnsi="Times New Roman" w:eastAsia="Times New Roman" w:cs="Times New Roman"/>
          <w:sz w:val="27"/>
          <w:szCs w:val="27"/>
          <w:b/>
          <w:bCs/>
          <w:spacing w:val="13"/>
        </w:rPr>
        <w:t xml:space="preserve"> </w:t>
      </w:r>
      <w:r>
        <w:rPr>
          <w:rFonts w:ascii="Times New Roman" w:hAnsi="Times New Roman" w:eastAsia="Times New Roman" w:cs="Times New Roman"/>
          <w:sz w:val="27"/>
          <w:szCs w:val="27"/>
          <w:b/>
          <w:bCs/>
          <w:spacing w:val="-8"/>
        </w:rPr>
        <w:t>17638.2</w:t>
      </w:r>
      <w:r>
        <w:rPr>
          <w:rFonts w:ascii="Times New Roman" w:hAnsi="Times New Roman" w:eastAsia="Times New Roman" w:cs="Times New Roman"/>
          <w:sz w:val="27"/>
          <w:szCs w:val="27"/>
          <w:b/>
          <w:bCs/>
          <w:spacing w:val="-9"/>
        </w:rPr>
        <w:t>016</w:t>
      </w:r>
    </w:p>
    <w:p>
      <w:pPr>
        <w:pStyle w:val="BodyText"/>
        <w:spacing w:line="319" w:lineRule="auto"/>
        <w:rPr/>
      </w:pPr>
      <w:r/>
    </w:p>
    <w:p>
      <w:pPr>
        <w:pStyle w:val="BodyText"/>
        <w:spacing w:line="319" w:lineRule="auto"/>
        <w:rPr/>
      </w:pPr>
      <w:r/>
    </w:p>
    <w:p>
      <w:pPr>
        <w:pStyle w:val="BodyText"/>
        <w:spacing w:line="320" w:lineRule="auto"/>
        <w:rPr/>
      </w:pPr>
      <w:r/>
    </w:p>
    <w:p>
      <w:pPr>
        <w:ind w:left="4603" w:right="4630" w:firstLine="70"/>
        <w:spacing w:before="88" w:line="272" w:lineRule="auto"/>
        <w:outlineLvl w:val="0"/>
        <w:tabs>
          <w:tab w:val="left" w:pos="4842"/>
        </w:tabs>
        <w:rPr>
          <w:rFonts w:ascii="SimHei" w:hAnsi="SimHei" w:eastAsia="SimHei" w:cs="SimHei"/>
          <w:sz w:val="27"/>
          <w:szCs w:val="27"/>
        </w:rPr>
      </w:pPr>
      <w:bookmarkStart w:name="bookmark8" w:id="13"/>
      <w:bookmarkEnd w:id="13"/>
      <w:r>
        <w:rPr>
          <w:rFonts w:ascii="SimSun" w:hAnsi="SimSun" w:eastAsia="SimSun" w:cs="SimSun"/>
          <w:sz w:val="27"/>
          <w:szCs w:val="27"/>
          <w:b/>
          <w:bCs/>
          <w:spacing w:val="-12"/>
          <w:w w:val="97"/>
        </w:rPr>
        <w:t>附</w:t>
      </w:r>
      <w:r>
        <w:rPr>
          <w:rFonts w:ascii="SimSun" w:hAnsi="SimSun" w:eastAsia="SimSun" w:cs="SimSun"/>
          <w:sz w:val="27"/>
          <w:szCs w:val="27"/>
          <w:spacing w:val="114"/>
        </w:rPr>
        <w:t xml:space="preserve"> </w:t>
      </w:r>
      <w:r>
        <w:rPr>
          <w:rFonts w:ascii="SimHei" w:hAnsi="SimHei" w:eastAsia="SimHei" w:cs="SimHei"/>
          <w:sz w:val="27"/>
          <w:szCs w:val="27"/>
          <w:b/>
          <w:bCs/>
          <w:spacing w:val="-12"/>
          <w:w w:val="97"/>
        </w:rPr>
        <w:t>录</w:t>
      </w:r>
      <w:r>
        <w:rPr>
          <w:rFonts w:ascii="SimHei" w:hAnsi="SimHei" w:eastAsia="SimHei" w:cs="SimHei"/>
          <w:sz w:val="27"/>
          <w:szCs w:val="27"/>
          <w:spacing w:val="74"/>
        </w:rPr>
        <w:t xml:space="preserve"> </w:t>
      </w:r>
      <w:r>
        <w:rPr>
          <w:rFonts w:ascii="Times New Roman" w:hAnsi="Times New Roman" w:eastAsia="Times New Roman" w:cs="Times New Roman"/>
          <w:sz w:val="27"/>
          <w:szCs w:val="27"/>
          <w:spacing w:val="-12"/>
          <w:w w:val="97"/>
        </w:rPr>
        <w:t>NA</w:t>
      </w:r>
      <w:r>
        <w:rPr>
          <w:rFonts w:ascii="Times New Roman" w:hAnsi="Times New Roman" w:eastAsia="Times New Roman" w:cs="Times New Roman"/>
          <w:sz w:val="27"/>
          <w:szCs w:val="27"/>
        </w:rPr>
        <w:t xml:space="preserve">  </w:t>
      </w:r>
      <w:bookmarkStart w:name="bookmark8" w:id="14"/>
      <w:bookmarkEnd w:id="14"/>
      <w:r>
        <w:rPr>
          <w:rFonts w:ascii="SimHei" w:hAnsi="SimHei" w:eastAsia="SimHei" w:cs="SimHei"/>
          <w:sz w:val="27"/>
          <w:szCs w:val="27"/>
          <w:b/>
          <w:bCs/>
        </w:rPr>
        <w:tab/>
      </w:r>
      <w:r>
        <w:rPr>
          <w:rFonts w:ascii="SimHei" w:hAnsi="SimHei" w:eastAsia="SimHei" w:cs="SimHei"/>
          <w:sz w:val="27"/>
          <w:szCs w:val="27"/>
          <w:b/>
          <w:bCs/>
          <w:spacing w:val="-15"/>
        </w:rPr>
        <w:t>(资料性)</w:t>
      </w:r>
      <w:r>
        <w:rPr>
          <w:rFonts w:ascii="SimHei" w:hAnsi="SimHei" w:eastAsia="SimHei" w:cs="SimHei"/>
          <w:sz w:val="27"/>
          <w:szCs w:val="27"/>
        </w:rPr>
        <w:t xml:space="preserve">  </w:t>
      </w:r>
      <w:bookmarkStart w:name="bookmark8" w:id="15"/>
      <w:bookmarkEnd w:id="15"/>
      <w:r>
        <w:rPr>
          <w:rFonts w:ascii="SimHei" w:hAnsi="SimHei" w:eastAsia="SimHei" w:cs="SimHei"/>
          <w:sz w:val="27"/>
          <w:szCs w:val="27"/>
          <w:b/>
          <w:bCs/>
          <w:spacing w:val="-19"/>
          <w:w w:val="95"/>
        </w:rPr>
        <w:t>交叉磁轭技术</w:t>
      </w:r>
    </w:p>
    <w:p>
      <w:pPr>
        <w:pStyle w:val="BodyText"/>
        <w:spacing w:line="408" w:lineRule="auto"/>
        <w:rPr/>
      </w:pPr>
      <w:r/>
    </w:p>
    <w:p>
      <w:pPr>
        <w:spacing w:before="94" w:line="221" w:lineRule="auto"/>
        <w:rPr>
          <w:rFonts w:ascii="SimHei" w:hAnsi="SimHei" w:eastAsia="SimHei" w:cs="SimHei"/>
          <w:sz w:val="29"/>
          <w:szCs w:val="29"/>
        </w:rPr>
      </w:pPr>
      <w:r>
        <w:rPr>
          <w:rFonts w:ascii="Times New Roman" w:hAnsi="Times New Roman" w:eastAsia="Times New Roman" w:cs="Times New Roman"/>
          <w:sz w:val="29"/>
          <w:szCs w:val="29"/>
          <w:b/>
          <w:bCs/>
          <w:spacing w:val="-20"/>
          <w:w w:val="97"/>
        </w:rPr>
        <w:t>NA.</w:t>
      </w:r>
      <w:r>
        <w:rPr>
          <w:rFonts w:ascii="SimHei" w:hAnsi="SimHei" w:eastAsia="SimHei" w:cs="SimHei"/>
          <w:sz w:val="29"/>
          <w:szCs w:val="29"/>
          <w:b/>
          <w:bCs/>
          <w:spacing w:val="-20"/>
          <w:w w:val="97"/>
        </w:rPr>
        <w:t>1</w:t>
      </w:r>
      <w:r>
        <w:rPr>
          <w:rFonts w:ascii="SimHei" w:hAnsi="SimHei" w:eastAsia="SimHei" w:cs="SimHei"/>
          <w:sz w:val="29"/>
          <w:szCs w:val="29"/>
          <w:spacing w:val="139"/>
        </w:rPr>
        <w:t xml:space="preserve"> </w:t>
      </w:r>
      <w:r>
        <w:rPr>
          <w:rFonts w:ascii="SimHei" w:hAnsi="SimHei" w:eastAsia="SimHei" w:cs="SimHei"/>
          <w:sz w:val="29"/>
          <w:szCs w:val="29"/>
          <w:b/>
          <w:bCs/>
          <w:spacing w:val="-20"/>
          <w:w w:val="97"/>
        </w:rPr>
        <w:t>概述</w:t>
      </w:r>
    </w:p>
    <w:p>
      <w:pPr>
        <w:ind w:left="3" w:firstLine="479"/>
        <w:spacing w:before="284" w:line="306" w:lineRule="auto"/>
        <w:rPr>
          <w:rFonts w:ascii="SimSun" w:hAnsi="SimSun" w:eastAsia="SimSun" w:cs="SimSun"/>
          <w:sz w:val="27"/>
          <w:szCs w:val="27"/>
        </w:rPr>
      </w:pPr>
      <w:r>
        <w:rPr>
          <w:rFonts w:ascii="SimSun" w:hAnsi="SimSun" w:eastAsia="SimSun" w:cs="SimSun"/>
          <w:sz w:val="27"/>
          <w:szCs w:val="27"/>
          <w:b/>
          <w:bCs/>
          <w:spacing w:val="-28"/>
          <w:w w:val="97"/>
        </w:rPr>
        <w:t>交叉磁轭技术，是利用两个交叉的</w:t>
      </w:r>
      <w:r>
        <w:rPr>
          <w:rFonts w:ascii="SimSun" w:hAnsi="SimSun" w:eastAsia="SimSun" w:cs="SimSun"/>
          <w:sz w:val="27"/>
          <w:szCs w:val="27"/>
          <w:b/>
          <w:bCs/>
          <w:spacing w:val="-27"/>
          <w:w w:val="97"/>
        </w:rPr>
        <w:t>磁轭，采用交流电</w:t>
      </w:r>
      <w:r>
        <w:rPr>
          <w:rFonts w:ascii="SimSun" w:hAnsi="SimSun" w:eastAsia="SimSun" w:cs="SimSun"/>
          <w:sz w:val="27"/>
          <w:szCs w:val="27"/>
          <w:b/>
          <w:bCs/>
          <w:spacing w:val="-28"/>
          <w:w w:val="97"/>
        </w:rPr>
        <w:t>移相技术，使之产生大小与方向随时间成圆</w:t>
      </w:r>
      <w:r>
        <w:rPr>
          <w:rFonts w:ascii="SimSun" w:hAnsi="SimSun" w:eastAsia="SimSun" w:cs="SimSun"/>
          <w:sz w:val="27"/>
          <w:szCs w:val="27"/>
          <w:b/>
          <w:bCs/>
          <w:spacing w:val="-13"/>
          <w:w w:val="97"/>
        </w:rPr>
        <w:t>形</w:t>
      </w:r>
      <w:r>
        <w:rPr>
          <w:rFonts w:ascii="SimSun" w:hAnsi="SimSun" w:eastAsia="SimSun" w:cs="SimSun"/>
          <w:sz w:val="27"/>
          <w:szCs w:val="27"/>
        </w:rPr>
        <w:t xml:space="preserve"> </w:t>
      </w:r>
      <w:r>
        <w:rPr>
          <w:rFonts w:ascii="SimSun" w:hAnsi="SimSun" w:eastAsia="SimSun" w:cs="SimSun"/>
          <w:sz w:val="27"/>
          <w:szCs w:val="27"/>
          <w:b/>
          <w:bCs/>
          <w:spacing w:val="-28"/>
        </w:rPr>
        <w:t>或椭圆形变化的磁场(旋转磁场),对工件实现一次</w:t>
      </w:r>
      <w:r>
        <w:rPr>
          <w:rFonts w:ascii="SimSun" w:hAnsi="SimSun" w:eastAsia="SimSun" w:cs="SimSun"/>
          <w:sz w:val="27"/>
          <w:szCs w:val="27"/>
          <w:b/>
          <w:bCs/>
          <w:spacing w:val="-29"/>
        </w:rPr>
        <w:t>性全方位的复合磁化。</w:t>
      </w:r>
    </w:p>
    <w:p>
      <w:pPr>
        <w:spacing w:before="94" w:line="222" w:lineRule="auto"/>
        <w:rPr>
          <w:rFonts w:ascii="SimHei" w:hAnsi="SimHei" w:eastAsia="SimHei" w:cs="SimHei"/>
          <w:sz w:val="28"/>
          <w:szCs w:val="28"/>
        </w:rPr>
      </w:pPr>
      <w:r>
        <w:rPr>
          <w:rFonts w:ascii="Times New Roman" w:hAnsi="Times New Roman" w:eastAsia="Times New Roman" w:cs="Times New Roman"/>
          <w:sz w:val="28"/>
          <w:szCs w:val="28"/>
          <w:b/>
          <w:bCs/>
          <w:spacing w:val="-15"/>
          <w:w w:val="97"/>
        </w:rPr>
        <w:t>NA.</w:t>
      </w:r>
      <w:r>
        <w:rPr>
          <w:rFonts w:ascii="SimHei" w:hAnsi="SimHei" w:eastAsia="SimHei" w:cs="SimHei"/>
          <w:sz w:val="28"/>
          <w:szCs w:val="28"/>
          <w:b/>
          <w:bCs/>
          <w:spacing w:val="-15"/>
          <w:w w:val="97"/>
        </w:rPr>
        <w:t>2</w:t>
      </w:r>
      <w:r>
        <w:rPr>
          <w:rFonts w:ascii="SimHei" w:hAnsi="SimHei" w:eastAsia="SimHei" w:cs="SimHei"/>
          <w:sz w:val="28"/>
          <w:szCs w:val="28"/>
          <w:spacing w:val="75"/>
        </w:rPr>
        <w:t xml:space="preserve"> </w:t>
      </w:r>
      <w:r>
        <w:rPr>
          <w:rFonts w:ascii="SimHei" w:hAnsi="SimHei" w:eastAsia="SimHei" w:cs="SimHei"/>
          <w:sz w:val="28"/>
          <w:szCs w:val="28"/>
          <w:b/>
          <w:bCs/>
          <w:spacing w:val="-15"/>
          <w:w w:val="97"/>
        </w:rPr>
        <w:t>设备</w:t>
      </w:r>
    </w:p>
    <w:p>
      <w:pPr>
        <w:ind w:left="3" w:right="41" w:firstLine="479"/>
        <w:spacing w:before="243" w:line="312" w:lineRule="auto"/>
        <w:rPr>
          <w:rFonts w:ascii="SimSun" w:hAnsi="SimSun" w:eastAsia="SimSun" w:cs="SimSun"/>
          <w:sz w:val="24"/>
          <w:szCs w:val="24"/>
        </w:rPr>
      </w:pPr>
      <w:r>
        <w:rPr>
          <w:rFonts w:ascii="SimSun" w:hAnsi="SimSun" w:eastAsia="SimSun" w:cs="SimSun"/>
          <w:sz w:val="24"/>
          <w:szCs w:val="24"/>
          <w:b/>
          <w:bCs/>
          <w:spacing w:val="-6"/>
        </w:rPr>
        <w:t>交叉磁轭，由两个交流电磁体(磁轭)在空间或平面以一定的夹角交叉组合而成，电源</w:t>
      </w:r>
      <w:r>
        <w:rPr>
          <w:rFonts w:ascii="SimSun" w:hAnsi="SimSun" w:eastAsia="SimSun" w:cs="SimSun"/>
          <w:sz w:val="24"/>
          <w:szCs w:val="24"/>
          <w:b/>
          <w:bCs/>
          <w:spacing w:val="-7"/>
        </w:rPr>
        <w:t>采用不同相位</w:t>
      </w:r>
      <w:r>
        <w:rPr>
          <w:rFonts w:ascii="SimSun" w:hAnsi="SimSun" w:eastAsia="SimSun" w:cs="SimSun"/>
          <w:sz w:val="24"/>
          <w:szCs w:val="24"/>
        </w:rPr>
        <w:t xml:space="preserve"> </w:t>
      </w:r>
      <w:r>
        <w:rPr>
          <w:rFonts w:ascii="SimSun" w:hAnsi="SimSun" w:eastAsia="SimSun" w:cs="SimSun"/>
          <w:sz w:val="24"/>
          <w:szCs w:val="24"/>
          <w:b/>
          <w:bCs/>
          <w:spacing w:val="-6"/>
        </w:rPr>
        <w:t>的两相交流电。</w:t>
      </w:r>
    </w:p>
    <w:p>
      <w:pPr>
        <w:ind w:left="483"/>
        <w:spacing w:before="1" w:line="227" w:lineRule="auto"/>
        <w:rPr>
          <w:rFonts w:ascii="Times New Roman" w:hAnsi="Times New Roman" w:eastAsia="Times New Roman" w:cs="Times New Roman"/>
          <w:sz w:val="27"/>
          <w:szCs w:val="27"/>
        </w:rPr>
      </w:pPr>
      <w:r>
        <w:rPr>
          <w:rFonts w:ascii="KaiTi" w:hAnsi="KaiTi" w:eastAsia="KaiTi" w:cs="KaiTi"/>
          <w:sz w:val="27"/>
          <w:szCs w:val="27"/>
          <w:b/>
          <w:bCs/>
          <w:spacing w:val="-17"/>
        </w:rPr>
        <w:t>交叉</w:t>
      </w:r>
      <w:r>
        <w:rPr>
          <w:rFonts w:ascii="SimSun" w:hAnsi="SimSun" w:eastAsia="SimSun" w:cs="SimSun"/>
          <w:sz w:val="27"/>
          <w:szCs w:val="27"/>
          <w:b/>
          <w:bCs/>
          <w:spacing w:val="-17"/>
        </w:rPr>
        <w:t>磁轭提升力至少为118</w:t>
      </w:r>
      <w:r>
        <w:rPr>
          <w:rFonts w:ascii="Times New Roman" w:hAnsi="Times New Roman" w:eastAsia="Times New Roman" w:cs="Times New Roman"/>
          <w:sz w:val="27"/>
          <w:szCs w:val="27"/>
          <w:b/>
          <w:bCs/>
          <w:spacing w:val="-17"/>
        </w:rPr>
        <w:t>N.</w:t>
      </w:r>
    </w:p>
    <w:p>
      <w:pPr>
        <w:spacing w:before="278" w:line="223" w:lineRule="auto"/>
        <w:rPr>
          <w:rFonts w:ascii="SimHei" w:hAnsi="SimHei" w:eastAsia="SimHei" w:cs="SimHei"/>
          <w:sz w:val="27"/>
          <w:szCs w:val="27"/>
        </w:rPr>
      </w:pPr>
      <w:r>
        <w:rPr>
          <w:rFonts w:ascii="Times New Roman" w:hAnsi="Times New Roman" w:eastAsia="Times New Roman" w:cs="Times New Roman"/>
          <w:sz w:val="27"/>
          <w:szCs w:val="27"/>
          <w:b/>
          <w:bCs/>
          <w:spacing w:val="-13"/>
        </w:rPr>
        <w:t>NA.</w:t>
      </w:r>
      <w:r>
        <w:rPr>
          <w:rFonts w:ascii="SimHei" w:hAnsi="SimHei" w:eastAsia="SimHei" w:cs="SimHei"/>
          <w:sz w:val="27"/>
          <w:szCs w:val="27"/>
          <w:b/>
          <w:bCs/>
          <w:spacing w:val="-13"/>
        </w:rPr>
        <w:t>3</w:t>
      </w:r>
      <w:r>
        <w:rPr>
          <w:rFonts w:ascii="SimHei" w:hAnsi="SimHei" w:eastAsia="SimHei" w:cs="SimHei"/>
          <w:sz w:val="27"/>
          <w:szCs w:val="27"/>
          <w:spacing w:val="71"/>
        </w:rPr>
        <w:t xml:space="preserve"> </w:t>
      </w:r>
      <w:r>
        <w:rPr>
          <w:rFonts w:ascii="SimHei" w:hAnsi="SimHei" w:eastAsia="SimHei" w:cs="SimHei"/>
          <w:sz w:val="27"/>
          <w:szCs w:val="27"/>
          <w:b/>
          <w:bCs/>
          <w:spacing w:val="-13"/>
        </w:rPr>
        <w:t>检测</w:t>
      </w:r>
    </w:p>
    <w:p>
      <w:pPr>
        <w:ind w:left="483"/>
        <w:spacing w:before="292" w:line="219" w:lineRule="auto"/>
        <w:rPr>
          <w:rFonts w:ascii="SimSun" w:hAnsi="SimSun" w:eastAsia="SimSun" w:cs="SimSun"/>
          <w:sz w:val="27"/>
          <w:szCs w:val="27"/>
        </w:rPr>
      </w:pPr>
      <w:r>
        <w:rPr>
          <w:rFonts w:ascii="SimSun" w:hAnsi="SimSun" w:eastAsia="SimSun" w:cs="SimSun"/>
          <w:sz w:val="27"/>
          <w:szCs w:val="27"/>
          <w:b/>
          <w:bCs/>
          <w:spacing w:val="-25"/>
          <w:w w:val="98"/>
        </w:rPr>
        <w:t>按本文件和制造商推荐的使用说明书用交叉磁轭技术进行磁粉检测。</w:t>
      </w:r>
    </w:p>
    <w:p>
      <w:pPr>
        <w:ind w:left="483" w:right="167"/>
        <w:spacing w:before="69" w:line="257" w:lineRule="auto"/>
        <w:rPr>
          <w:rFonts w:ascii="Times New Roman" w:hAnsi="Times New Roman" w:eastAsia="Times New Roman" w:cs="Times New Roman"/>
          <w:sz w:val="27"/>
          <w:szCs w:val="27"/>
        </w:rPr>
      </w:pPr>
      <w:r>
        <w:rPr>
          <w:rFonts w:ascii="SimSun" w:hAnsi="SimSun" w:eastAsia="SimSun" w:cs="SimSun"/>
          <w:sz w:val="27"/>
          <w:szCs w:val="27"/>
          <w:b/>
          <w:bCs/>
          <w:spacing w:val="-28"/>
          <w:w w:val="98"/>
        </w:rPr>
        <w:t>检测时，交叉磁轭的四个磁极端面与检测面之间保持良好贴合，其最大间隙最好不</w:t>
      </w:r>
      <w:r>
        <w:rPr>
          <w:rFonts w:ascii="SimSun" w:hAnsi="SimSun" w:eastAsia="SimSun" w:cs="SimSun"/>
          <w:sz w:val="27"/>
          <w:szCs w:val="27"/>
          <w:b/>
          <w:bCs/>
          <w:spacing w:val="-29"/>
          <w:w w:val="98"/>
        </w:rPr>
        <w:t>超过0.5</w:t>
      </w:r>
      <w:r>
        <w:rPr>
          <w:rFonts w:ascii="Times New Roman" w:hAnsi="Times New Roman" w:eastAsia="Times New Roman" w:cs="Times New Roman"/>
          <w:sz w:val="27"/>
          <w:szCs w:val="27"/>
          <w:b/>
          <w:bCs/>
          <w:spacing w:val="-29"/>
          <w:w w:val="98"/>
        </w:rPr>
        <w:t>mm</w:t>
      </w:r>
      <w:r>
        <w:rPr>
          <w:rFonts w:ascii="SimSun" w:hAnsi="SimSun" w:eastAsia="SimSun" w:cs="SimSun"/>
          <w:sz w:val="27"/>
          <w:szCs w:val="27"/>
          <w:b/>
          <w:bCs/>
          <w:spacing w:val="-29"/>
          <w:w w:val="98"/>
        </w:rPr>
        <w:t>。</w:t>
      </w:r>
      <w:r>
        <w:rPr>
          <w:rFonts w:ascii="SimSun" w:hAnsi="SimSun" w:eastAsia="SimSun" w:cs="SimSun"/>
          <w:sz w:val="27"/>
          <w:szCs w:val="27"/>
        </w:rPr>
        <w:t xml:space="preserve"> </w:t>
      </w:r>
      <w:r>
        <w:rPr>
          <w:rFonts w:ascii="KaiTi" w:hAnsi="KaiTi" w:eastAsia="KaiTi" w:cs="KaiTi"/>
          <w:sz w:val="27"/>
          <w:szCs w:val="27"/>
          <w:b/>
          <w:bCs/>
          <w:spacing w:val="-22"/>
        </w:rPr>
        <w:t>普</w:t>
      </w:r>
      <w:r>
        <w:rPr>
          <w:rFonts w:ascii="SimSun" w:hAnsi="SimSun" w:eastAsia="SimSun" w:cs="SimSun"/>
          <w:sz w:val="27"/>
          <w:szCs w:val="27"/>
          <w:b/>
          <w:bCs/>
          <w:spacing w:val="-22"/>
        </w:rPr>
        <w:t>通焊接接头型式的交叉磁轭技术见图</w:t>
      </w:r>
      <w:r>
        <w:rPr>
          <w:rFonts w:ascii="Times New Roman" w:hAnsi="Times New Roman" w:eastAsia="Times New Roman" w:cs="Times New Roman"/>
          <w:sz w:val="27"/>
          <w:szCs w:val="27"/>
          <w:b/>
          <w:bCs/>
          <w:spacing w:val="-22"/>
        </w:rPr>
        <w:t>NA.1.</w:t>
      </w:r>
    </w:p>
    <w:p>
      <w:pPr>
        <w:ind w:firstLine="1939"/>
        <w:spacing w:before="163" w:line="5780" w:lineRule="exact"/>
        <w:rPr/>
      </w:pPr>
      <w:r>
        <w:rPr>
          <w:position w:val="-115"/>
        </w:rPr>
        <w:drawing>
          <wp:inline distT="0" distB="0" distL="0" distR="0">
            <wp:extent cx="4419588" cy="3670241"/>
            <wp:effectExtent l="0" t="0" r="0" b="0"/>
            <wp:docPr id="38" name="IM 38"/>
            <wp:cNvGraphicFramePr/>
            <a:graphic>
              <a:graphicData uri="http://schemas.openxmlformats.org/drawingml/2006/picture">
                <pic:pic>
                  <pic:nvPicPr>
                    <pic:cNvPr id="38" name="IM 38"/>
                    <pic:cNvPicPr/>
                  </pic:nvPicPr>
                  <pic:blipFill>
                    <a:blip r:embed="rId36"/>
                    <a:stretch>
                      <a:fillRect/>
                    </a:stretch>
                  </pic:blipFill>
                  <pic:spPr>
                    <a:xfrm rot="0">
                      <a:off x="0" y="0"/>
                      <a:ext cx="4419588" cy="3670241"/>
                    </a:xfrm>
                    <a:prstGeom prst="rect">
                      <a:avLst/>
                    </a:prstGeom>
                  </pic:spPr>
                </pic:pic>
              </a:graphicData>
            </a:graphic>
          </wp:inline>
        </w:drawing>
      </w:r>
    </w:p>
    <w:p>
      <w:pPr>
        <w:ind w:left="482"/>
        <w:spacing w:before="146" w:line="219" w:lineRule="auto"/>
        <w:rPr>
          <w:rFonts w:ascii="SimSun" w:hAnsi="SimSun" w:eastAsia="SimSun" w:cs="SimSun"/>
          <w:sz w:val="21"/>
          <w:szCs w:val="21"/>
        </w:rPr>
      </w:pPr>
      <w:r>
        <w:rPr>
          <w:rFonts w:ascii="SimSun" w:hAnsi="SimSun" w:eastAsia="SimSun" w:cs="SimSun"/>
          <w:sz w:val="21"/>
          <w:szCs w:val="21"/>
          <w:b/>
          <w:bCs/>
          <w:spacing w:val="-6"/>
        </w:rPr>
        <w:t>标引序号说明：</w:t>
      </w:r>
    </w:p>
    <w:p>
      <w:pPr>
        <w:ind w:left="483"/>
        <w:spacing w:before="60" w:line="222" w:lineRule="auto"/>
        <w:rPr>
          <w:rFonts w:ascii="FangSong" w:hAnsi="FangSong" w:eastAsia="FangSong" w:cs="FangSong"/>
          <w:sz w:val="24"/>
          <w:szCs w:val="24"/>
        </w:rPr>
      </w:pPr>
      <w:r>
        <w:rPr>
          <w:rFonts w:ascii="SimHei" w:hAnsi="SimHei" w:eastAsia="SimHei" w:cs="SimHei"/>
          <w:sz w:val="24"/>
          <w:szCs w:val="24"/>
          <w:b/>
          <w:bCs/>
          <w:spacing w:val="-5"/>
        </w:rPr>
        <w:t>1</w:t>
      </w:r>
      <w:r>
        <w:rPr>
          <w:rFonts w:ascii="SimHei" w:hAnsi="SimHei" w:eastAsia="SimHei" w:cs="SimHei"/>
          <w:sz w:val="24"/>
          <w:szCs w:val="24"/>
          <w:spacing w:val="25"/>
        </w:rPr>
        <w:t xml:space="preserve">  </w:t>
      </w:r>
      <w:r>
        <w:rPr>
          <w:rFonts w:ascii="SimHei" w:hAnsi="SimHei" w:eastAsia="SimHei" w:cs="SimHei"/>
          <w:sz w:val="24"/>
          <w:szCs w:val="24"/>
          <w:b/>
          <w:bCs/>
          <w:spacing w:val="-5"/>
        </w:rPr>
        <w:t>一</w:t>
      </w:r>
      <w:r>
        <w:rPr>
          <w:rFonts w:ascii="SimHei" w:hAnsi="SimHei" w:eastAsia="SimHei" w:cs="SimHei"/>
          <w:sz w:val="24"/>
          <w:szCs w:val="24"/>
          <w:spacing w:val="-26"/>
        </w:rPr>
        <w:t xml:space="preserve"> </w:t>
      </w:r>
      <w:r>
        <w:rPr>
          <w:rFonts w:ascii="FangSong" w:hAnsi="FangSong" w:eastAsia="FangSong" w:cs="FangSong"/>
          <w:sz w:val="24"/>
          <w:szCs w:val="24"/>
          <w:b/>
          <w:bCs/>
          <w:spacing w:val="-5"/>
        </w:rPr>
        <w:t>工件；</w:t>
      </w:r>
    </w:p>
    <w:p>
      <w:pPr>
        <w:ind w:left="479"/>
        <w:spacing w:before="84" w:line="220" w:lineRule="auto"/>
        <w:rPr>
          <w:rFonts w:ascii="SimSun" w:hAnsi="SimSun" w:eastAsia="SimSun" w:cs="SimSun"/>
          <w:sz w:val="24"/>
          <w:szCs w:val="24"/>
        </w:rPr>
      </w:pPr>
      <w:r>
        <w:rPr>
          <w:rFonts w:ascii="SimSun" w:hAnsi="SimSun" w:eastAsia="SimSun" w:cs="SimSun"/>
          <w:sz w:val="24"/>
          <w:szCs w:val="24"/>
          <w:spacing w:val="-24"/>
        </w:rPr>
        <w:t>2</w:t>
      </w:r>
      <w:r>
        <w:rPr>
          <w:rFonts w:ascii="SimSun" w:hAnsi="SimSun" w:eastAsia="SimSun" w:cs="SimSun"/>
          <w:sz w:val="24"/>
          <w:szCs w:val="24"/>
          <w:spacing w:val="19"/>
        </w:rPr>
        <w:t xml:space="preserve">  </w:t>
      </w:r>
      <w:r>
        <w:rPr>
          <w:rFonts w:ascii="SimSun" w:hAnsi="SimSun" w:eastAsia="SimSun" w:cs="SimSun"/>
          <w:sz w:val="24"/>
          <w:szCs w:val="24"/>
          <w:spacing w:val="-24"/>
        </w:rPr>
        <w:t>——</w:t>
      </w:r>
      <w:r>
        <w:rPr>
          <w:rFonts w:ascii="SimSun" w:hAnsi="SimSun" w:eastAsia="SimSun" w:cs="SimSun"/>
          <w:sz w:val="24"/>
          <w:szCs w:val="24"/>
          <w:b/>
          <w:bCs/>
          <w:spacing w:val="-24"/>
        </w:rPr>
        <w:t>旋转磁场；</w:t>
      </w:r>
    </w:p>
    <w:p>
      <w:pPr>
        <w:ind w:left="479"/>
        <w:spacing w:before="84" w:line="220" w:lineRule="auto"/>
        <w:rPr>
          <w:rFonts w:ascii="SimSun" w:hAnsi="SimSun" w:eastAsia="SimSun" w:cs="SimSun"/>
          <w:sz w:val="24"/>
          <w:szCs w:val="24"/>
        </w:rPr>
      </w:pPr>
      <w:r>
        <w:rPr>
          <w:rFonts w:ascii="SimSun" w:hAnsi="SimSun" w:eastAsia="SimSun" w:cs="SimSun"/>
          <w:sz w:val="24"/>
          <w:szCs w:val="24"/>
        </w:rPr>
        <w:t>3</w:t>
      </w:r>
      <w:r>
        <w:rPr>
          <w:rFonts w:ascii="SimSun" w:hAnsi="SimSun" w:eastAsia="SimSun" w:cs="SimSun"/>
          <w:sz w:val="24"/>
          <w:szCs w:val="24"/>
          <w:spacing w:val="17"/>
        </w:rPr>
        <w:t xml:space="preserve">  </w:t>
      </w:r>
      <w:r>
        <w:rPr>
          <w:rFonts w:ascii="SimSun" w:hAnsi="SimSun" w:eastAsia="SimSun" w:cs="SimSun"/>
          <w:sz w:val="24"/>
          <w:szCs w:val="24"/>
          <w:spacing w:val="-9"/>
          <w:w w:val="73"/>
        </w:rPr>
        <w:t>——</w:t>
      </w:r>
      <w:r>
        <w:rPr>
          <w:rFonts w:ascii="SimSun" w:hAnsi="SimSun" w:eastAsia="SimSun" w:cs="SimSun"/>
          <w:sz w:val="24"/>
          <w:szCs w:val="24"/>
          <w:b/>
          <w:bCs/>
        </w:rPr>
        <w:t>缺欠；</w:t>
      </w:r>
    </w:p>
    <w:p>
      <w:pPr>
        <w:ind w:left="482"/>
        <w:spacing w:before="83" w:line="220" w:lineRule="auto"/>
        <w:rPr>
          <w:rFonts w:ascii="SimSun" w:hAnsi="SimSun" w:eastAsia="SimSun" w:cs="SimSun"/>
          <w:sz w:val="23"/>
          <w:szCs w:val="23"/>
        </w:rPr>
      </w:pPr>
      <w:r>
        <w:rPr>
          <w:rFonts w:ascii="SimSun" w:hAnsi="SimSun" w:eastAsia="SimSun" w:cs="SimSun"/>
          <w:sz w:val="23"/>
          <w:szCs w:val="23"/>
          <w:b/>
          <w:bCs/>
          <w:spacing w:val="-23"/>
        </w:rPr>
        <w:t>4、5——两相电流；</w:t>
      </w:r>
    </w:p>
    <w:p>
      <w:pPr>
        <w:ind w:left="479"/>
        <w:spacing w:before="96" w:line="219" w:lineRule="auto"/>
        <w:rPr>
          <w:rFonts w:ascii="SimSun" w:hAnsi="SimSun" w:eastAsia="SimSun" w:cs="SimSun"/>
          <w:sz w:val="23"/>
          <w:szCs w:val="23"/>
        </w:rPr>
      </w:pPr>
      <w:r>
        <w:rPr>
          <w:rFonts w:ascii="SimSun" w:hAnsi="SimSun" w:eastAsia="SimSun" w:cs="SimSun"/>
          <w:sz w:val="23"/>
          <w:szCs w:val="23"/>
          <w:spacing w:val="-18"/>
        </w:rPr>
        <w:t>6</w:t>
      </w:r>
      <w:r>
        <w:rPr>
          <w:rFonts w:ascii="SimSun" w:hAnsi="SimSun" w:eastAsia="SimSun" w:cs="SimSun"/>
          <w:sz w:val="23"/>
          <w:szCs w:val="23"/>
          <w:spacing w:val="28"/>
        </w:rPr>
        <w:t xml:space="preserve">  </w:t>
      </w:r>
      <w:r>
        <w:rPr>
          <w:rFonts w:ascii="SimSun" w:hAnsi="SimSun" w:eastAsia="SimSun" w:cs="SimSun"/>
          <w:sz w:val="23"/>
          <w:szCs w:val="23"/>
          <w:spacing w:val="-18"/>
        </w:rPr>
        <w:t>——</w:t>
      </w:r>
      <w:r>
        <w:rPr>
          <w:rFonts w:ascii="SimSun" w:hAnsi="SimSun" w:eastAsia="SimSun" w:cs="SimSun"/>
          <w:sz w:val="23"/>
          <w:szCs w:val="23"/>
          <w:b/>
          <w:bCs/>
          <w:spacing w:val="-18"/>
        </w:rPr>
        <w:t>焊缝；</w:t>
      </w:r>
    </w:p>
    <w:p>
      <w:pPr>
        <w:ind w:left="479"/>
        <w:spacing w:before="87" w:line="220" w:lineRule="auto"/>
        <w:rPr>
          <w:rFonts w:ascii="SimSun" w:hAnsi="SimSun" w:eastAsia="SimSun" w:cs="SimSun"/>
          <w:sz w:val="23"/>
          <w:szCs w:val="23"/>
        </w:rPr>
      </w:pPr>
      <w:r>
        <w:rPr>
          <w:rFonts w:ascii="Times New Roman" w:hAnsi="Times New Roman" w:eastAsia="Times New Roman" w:cs="Times New Roman"/>
          <w:sz w:val="23"/>
          <w:szCs w:val="23"/>
          <w:b/>
          <w:bCs/>
          <w:spacing w:val="6"/>
        </w:rPr>
        <w:t>7     </w:t>
      </w:r>
      <w:r>
        <w:rPr>
          <w:rFonts w:ascii="SimSun" w:hAnsi="SimSun" w:eastAsia="SimSun" w:cs="SimSun"/>
          <w:sz w:val="23"/>
          <w:szCs w:val="23"/>
          <w:b/>
          <w:bCs/>
          <w:spacing w:val="6"/>
        </w:rPr>
        <w:t>一交叉磁轭。</w:t>
      </w:r>
    </w:p>
    <w:p>
      <w:pPr>
        <w:pStyle w:val="BodyText"/>
        <w:ind w:left="3703"/>
        <w:spacing w:before="295" w:line="222" w:lineRule="auto"/>
        <w:rPr>
          <w:rFonts w:ascii="SimHei" w:hAnsi="SimHei" w:eastAsia="SimHei" w:cs="SimHei"/>
          <w:sz w:val="27"/>
          <w:szCs w:val="27"/>
        </w:rPr>
      </w:pPr>
      <w:r>
        <w:rPr>
          <w:rFonts w:ascii="SimHei" w:hAnsi="SimHei" w:eastAsia="SimHei" w:cs="SimHei"/>
          <w:sz w:val="27"/>
          <w:szCs w:val="27"/>
          <w:b/>
          <w:bCs/>
          <w:spacing w:val="-18"/>
        </w:rPr>
        <w:t>图</w:t>
      </w:r>
      <w:r>
        <w:rPr>
          <w:sz w:val="27"/>
          <w:szCs w:val="27"/>
          <w:spacing w:val="-18"/>
        </w:rPr>
        <w:t>NA.1</w:t>
      </w:r>
      <w:r>
        <w:rPr>
          <w:sz w:val="27"/>
          <w:szCs w:val="27"/>
          <w:spacing w:val="31"/>
          <w:w w:val="101"/>
        </w:rPr>
        <w:t xml:space="preserve">  </w:t>
      </w:r>
      <w:r>
        <w:rPr>
          <w:rFonts w:ascii="SimHei" w:hAnsi="SimHei" w:eastAsia="SimHei" w:cs="SimHei"/>
          <w:sz w:val="27"/>
          <w:szCs w:val="27"/>
          <w:b/>
          <w:bCs/>
          <w:spacing w:val="-18"/>
        </w:rPr>
        <w:t>交叉磁轭典型磁化技术</w:t>
      </w:r>
    </w:p>
    <w:p>
      <w:pPr>
        <w:spacing w:line="222" w:lineRule="auto"/>
        <w:sectPr>
          <w:footerReference w:type="default" r:id="rId35"/>
          <w:pgSz w:w="14490" w:h="20470"/>
          <w:pgMar w:top="400" w:right="1792" w:bottom="1684" w:left="2010" w:header="0" w:footer="1468" w:gutter="0"/>
        </w:sectPr>
        <w:rPr>
          <w:rFonts w:ascii="SimHei" w:hAnsi="SimHei" w:eastAsia="SimHei" w:cs="SimHei"/>
          <w:sz w:val="27"/>
          <w:szCs w:val="27"/>
        </w:rPr>
      </w:pPr>
    </w:p>
    <w:p>
      <w:pPr>
        <w:pStyle w:val="BodyText"/>
        <w:spacing w:line="245" w:lineRule="auto"/>
        <w:rPr/>
      </w:pPr>
      <w:r/>
    </w:p>
    <w:p>
      <w:pPr>
        <w:pStyle w:val="BodyText"/>
        <w:spacing w:line="246" w:lineRule="auto"/>
        <w:rPr/>
      </w:pPr>
      <w:r/>
    </w:p>
    <w:p>
      <w:pPr>
        <w:pStyle w:val="BodyText"/>
        <w:spacing w:line="246" w:lineRule="auto"/>
        <w:rPr/>
      </w:pPr>
      <w:r/>
    </w:p>
    <w:p>
      <w:pPr>
        <w:spacing w:before="69" w:line="18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b/>
          <w:bCs/>
          <w:spacing w:val="-1"/>
        </w:rPr>
        <w:t>GB/T</w:t>
      </w:r>
      <w:r>
        <w:rPr>
          <w:rFonts w:ascii="Times New Roman" w:hAnsi="Times New Roman" w:eastAsia="Times New Roman" w:cs="Times New Roman"/>
          <w:sz w:val="24"/>
          <w:szCs w:val="24"/>
          <w:b/>
          <w:bCs/>
          <w:spacing w:val="16"/>
        </w:rPr>
        <w:t xml:space="preserve">   </w:t>
      </w:r>
      <w:r>
        <w:rPr>
          <w:rFonts w:ascii="Times New Roman" w:hAnsi="Times New Roman" w:eastAsia="Times New Roman" w:cs="Times New Roman"/>
          <w:sz w:val="24"/>
          <w:szCs w:val="24"/>
          <w:b/>
          <w:bCs/>
          <w:spacing w:val="-1"/>
        </w:rPr>
        <w:t>26951—2025/ISO    17638:20</w:t>
      </w:r>
      <w:r>
        <w:rPr>
          <w:rFonts w:ascii="Times New Roman" w:hAnsi="Times New Roman" w:eastAsia="Times New Roman" w:cs="Times New Roman"/>
          <w:sz w:val="24"/>
          <w:szCs w:val="24"/>
          <w:b/>
          <w:bCs/>
          <w:spacing w:val="-2"/>
        </w:rPr>
        <w:t>16</w:t>
      </w:r>
    </w:p>
    <w:p>
      <w:pPr>
        <w:pStyle w:val="BodyText"/>
        <w:spacing w:line="340" w:lineRule="auto"/>
        <w:rPr/>
      </w:pPr>
      <w:r/>
    </w:p>
    <w:p>
      <w:pPr>
        <w:ind w:right="48" w:firstLine="510"/>
        <w:spacing w:before="78" w:line="289" w:lineRule="auto"/>
        <w:jc w:val="both"/>
        <w:rPr>
          <w:rFonts w:ascii="SimSun" w:hAnsi="SimSun" w:eastAsia="SimSun" w:cs="SimSun"/>
          <w:sz w:val="24"/>
          <w:szCs w:val="24"/>
        </w:rPr>
      </w:pPr>
      <w:r>
        <w:rPr>
          <w:rFonts w:ascii="SimSun" w:hAnsi="SimSun" w:eastAsia="SimSun" w:cs="SimSun"/>
          <w:sz w:val="24"/>
          <w:szCs w:val="24"/>
          <w:spacing w:val="11"/>
        </w:rPr>
        <w:t>交又磁轭技术可实现较高的检测速度，但过高的检测速度可能降低检测灵敏度。因此</w:t>
      </w:r>
      <w:r>
        <w:rPr>
          <w:rFonts w:ascii="SimSun" w:hAnsi="SimSun" w:eastAsia="SimSun" w:cs="SimSun"/>
          <w:sz w:val="24"/>
          <w:szCs w:val="24"/>
          <w:spacing w:val="10"/>
        </w:rPr>
        <w:t>选择合适的</w:t>
      </w:r>
      <w:r>
        <w:rPr>
          <w:rFonts w:ascii="SimSun" w:hAnsi="SimSun" w:eastAsia="SimSun" w:cs="SimSun"/>
          <w:sz w:val="24"/>
          <w:szCs w:val="24"/>
        </w:rPr>
        <w:t xml:space="preserve"> </w:t>
      </w:r>
      <w:r>
        <w:rPr>
          <w:rFonts w:ascii="SimSun" w:hAnsi="SimSun" w:eastAsia="SimSun" w:cs="SimSun"/>
          <w:sz w:val="24"/>
          <w:szCs w:val="24"/>
          <w:spacing w:val="6"/>
        </w:rPr>
        <w:t>检测速度至关重要。对于不同制造商生产的设备，以及已使用了较长时间的设备，有效的</w:t>
      </w:r>
      <w:r>
        <w:rPr>
          <w:rFonts w:ascii="FangSong" w:hAnsi="FangSong" w:eastAsia="FangSong" w:cs="FangSong"/>
          <w:sz w:val="24"/>
          <w:szCs w:val="24"/>
          <w:spacing w:val="6"/>
        </w:rPr>
        <w:t>检测速度可能</w:t>
      </w:r>
      <w:r>
        <w:rPr>
          <w:rFonts w:ascii="FangSong" w:hAnsi="FangSong" w:eastAsia="FangSong" w:cs="FangSong"/>
          <w:sz w:val="24"/>
          <w:szCs w:val="24"/>
        </w:rPr>
        <w:t xml:space="preserve"> </w:t>
      </w:r>
      <w:r>
        <w:rPr>
          <w:rFonts w:ascii="SimSun" w:hAnsi="SimSun" w:eastAsia="SimSun" w:cs="SimSun"/>
          <w:sz w:val="24"/>
          <w:szCs w:val="24"/>
          <w:spacing w:val="8"/>
        </w:rPr>
        <w:t>都是不同的。达到规定检测灵敏度的有效检测速度范围，宜通过综合性能测试验证或确定。</w:t>
      </w:r>
    </w:p>
    <w:p>
      <w:pPr>
        <w:spacing w:before="208" w:line="221" w:lineRule="auto"/>
        <w:rPr>
          <w:rFonts w:ascii="SimHei" w:hAnsi="SimHei" w:eastAsia="SimHei" w:cs="SimHei"/>
          <w:sz w:val="23"/>
          <w:szCs w:val="23"/>
        </w:rPr>
      </w:pPr>
      <w:r>
        <w:rPr>
          <w:rFonts w:ascii="Times New Roman" w:hAnsi="Times New Roman" w:eastAsia="Times New Roman" w:cs="Times New Roman"/>
          <w:sz w:val="23"/>
          <w:szCs w:val="23"/>
          <w:b/>
          <w:bCs/>
        </w:rPr>
        <w:t>NA</w:t>
      </w:r>
      <w:r>
        <w:rPr>
          <w:rFonts w:ascii="Times New Roman" w:hAnsi="Times New Roman" w:eastAsia="Times New Roman" w:cs="Times New Roman"/>
          <w:sz w:val="23"/>
          <w:szCs w:val="23"/>
          <w:b/>
          <w:bCs/>
          <w:spacing w:val="11"/>
        </w:rPr>
        <w:t>. </w:t>
      </w:r>
      <w:r>
        <w:rPr>
          <w:rFonts w:ascii="SimHei" w:hAnsi="SimHei" w:eastAsia="SimHei" w:cs="SimHei"/>
          <w:sz w:val="23"/>
          <w:szCs w:val="23"/>
          <w:b/>
          <w:bCs/>
          <w:spacing w:val="11"/>
        </w:rPr>
        <w:t>4</w:t>
      </w:r>
      <w:r>
        <w:rPr>
          <w:rFonts w:ascii="SimHei" w:hAnsi="SimHei" w:eastAsia="SimHei" w:cs="SimHei"/>
          <w:sz w:val="23"/>
          <w:szCs w:val="23"/>
          <w:spacing w:val="11"/>
        </w:rPr>
        <w:t xml:space="preserve">  </w:t>
      </w:r>
      <w:r>
        <w:rPr>
          <w:rFonts w:ascii="SimHei" w:hAnsi="SimHei" w:eastAsia="SimHei" w:cs="SimHei"/>
          <w:sz w:val="23"/>
          <w:szCs w:val="23"/>
          <w:b/>
          <w:bCs/>
          <w:spacing w:val="11"/>
        </w:rPr>
        <w:t>综合性能测试</w:t>
      </w:r>
    </w:p>
    <w:p>
      <w:pPr>
        <w:ind w:left="510"/>
        <w:spacing w:before="301" w:line="219" w:lineRule="auto"/>
        <w:rPr>
          <w:rFonts w:ascii="SimSun" w:hAnsi="SimSun" w:eastAsia="SimSun" w:cs="SimSun"/>
          <w:sz w:val="27"/>
          <w:szCs w:val="27"/>
        </w:rPr>
      </w:pPr>
      <w:r>
        <w:rPr>
          <w:rFonts w:ascii="SimSun" w:hAnsi="SimSun" w:eastAsia="SimSun" w:cs="SimSun"/>
          <w:sz w:val="27"/>
          <w:szCs w:val="27"/>
          <w:spacing w:val="-19"/>
        </w:rPr>
        <w:t>在检测现场对每个专用工艺规程的系统灵敏度进行综合性能测试。</w:t>
      </w:r>
    </w:p>
    <w:p>
      <w:pPr>
        <w:ind w:firstLine="510"/>
        <w:spacing w:before="79" w:line="280" w:lineRule="auto"/>
        <w:rPr>
          <w:rFonts w:ascii="SimSun" w:hAnsi="SimSun" w:eastAsia="SimSun" w:cs="SimSun"/>
          <w:sz w:val="26"/>
          <w:szCs w:val="26"/>
        </w:rPr>
      </w:pPr>
      <w:r>
        <w:rPr>
          <w:rFonts w:ascii="SimSun" w:hAnsi="SimSun" w:eastAsia="SimSun" w:cs="SimSun"/>
          <w:sz w:val="26"/>
          <w:szCs w:val="26"/>
          <w:spacing w:val="-20"/>
        </w:rPr>
        <w:t>对于交叉磁轭，</w:t>
      </w:r>
      <w:r>
        <w:rPr>
          <w:rFonts w:ascii="SimSun" w:hAnsi="SimSun" w:eastAsia="SimSun" w:cs="SimSun"/>
          <w:sz w:val="26"/>
          <w:szCs w:val="26"/>
          <w:spacing w:val="-19"/>
        </w:rPr>
        <w:t>检测速度、滚轮与被检工件的接触状态，都可能随时影响检测灵敏度，因此，最好</w:t>
      </w:r>
      <w:r>
        <w:rPr>
          <w:rFonts w:ascii="SimSun" w:hAnsi="SimSun" w:eastAsia="SimSun" w:cs="SimSun"/>
          <w:sz w:val="26"/>
          <w:szCs w:val="26"/>
          <w:spacing w:val="-12"/>
        </w:rPr>
        <w:t>经</w:t>
      </w:r>
      <w:r>
        <w:rPr>
          <w:rFonts w:ascii="SimSun" w:hAnsi="SimSun" w:eastAsia="SimSun" w:cs="SimSun"/>
          <w:sz w:val="26"/>
          <w:szCs w:val="26"/>
          <w:spacing w:val="5"/>
        </w:rPr>
        <w:t xml:space="preserve"> </w:t>
      </w:r>
      <w:r>
        <w:rPr>
          <w:rFonts w:ascii="SimSun" w:hAnsi="SimSun" w:eastAsia="SimSun" w:cs="SimSun"/>
          <w:sz w:val="26"/>
          <w:szCs w:val="26"/>
          <w:spacing w:val="-8"/>
        </w:rPr>
        <w:t>常进行综合性能测试。</w:t>
      </w:r>
    </w:p>
    <w:p>
      <w:pPr>
        <w:spacing w:line="280" w:lineRule="auto"/>
        <w:sectPr>
          <w:footerReference w:type="default" r:id="rId37"/>
          <w:pgSz w:w="14490" w:h="20470"/>
          <w:pgMar w:top="400" w:right="1569" w:bottom="1780" w:left="1799" w:header="0" w:footer="1582" w:gutter="0"/>
        </w:sectPr>
        <w:rPr>
          <w:rFonts w:ascii="SimSun" w:hAnsi="SimSun" w:eastAsia="SimSun" w:cs="SimSun"/>
          <w:sz w:val="26"/>
          <w:szCs w:val="26"/>
        </w:rPr>
      </w:pPr>
    </w:p>
    <w:p>
      <w:pPr>
        <w:pStyle w:val="BodyText"/>
        <w:spacing w:before="278" w:line="313" w:lineRule="exact"/>
        <w:jc w:val="right"/>
        <w:rPr>
          <w:sz w:val="23"/>
          <w:szCs w:val="23"/>
        </w:rPr>
      </w:pPr>
      <w:r>
        <w:rPr>
          <w:sz w:val="23"/>
          <w:szCs w:val="23"/>
          <w:spacing w:val="-1"/>
          <w:position w:val="1"/>
        </w:rPr>
        <w:t>GB/T   26951—2025/I</w:t>
      </w:r>
      <w:r>
        <w:rPr>
          <w:sz w:val="23"/>
          <w:szCs w:val="23"/>
          <w:spacing w:val="-2"/>
          <w:position w:val="1"/>
        </w:rPr>
        <w:t>SO    17638:2016</w:t>
      </w:r>
    </w:p>
    <w:p>
      <w:pPr>
        <w:pStyle w:val="BodyText"/>
        <w:rPr/>
      </w:pPr>
      <w:r/>
    </w:p>
    <w:p>
      <w:pPr>
        <w:pStyle w:val="BodyText"/>
        <w:rPr/>
      </w:pPr>
      <w:r/>
    </w:p>
    <w:p>
      <w:pPr>
        <w:pStyle w:val="BodyText"/>
        <w:rPr/>
      </w:pPr>
      <w:r/>
    </w:p>
    <w:p>
      <w:pPr>
        <w:ind w:left="4179"/>
        <w:spacing w:before="124" w:line="222" w:lineRule="auto"/>
        <w:outlineLvl w:val="0"/>
        <w:rPr>
          <w:rFonts w:ascii="SimHei" w:hAnsi="SimHei" w:eastAsia="SimHei" w:cs="SimHei"/>
          <w:sz w:val="38"/>
          <w:szCs w:val="38"/>
        </w:rPr>
      </w:pPr>
      <w:bookmarkStart w:name="bookmark9" w:id="16"/>
      <w:bookmarkEnd w:id="16"/>
      <w:r>
        <w:rPr>
          <w:rFonts w:ascii="LiSu" w:hAnsi="LiSu" w:eastAsia="LiSu" w:cs="LiSu"/>
          <w:sz w:val="38"/>
          <w:szCs w:val="38"/>
          <w:spacing w:val="-14"/>
          <w:w w:val="77"/>
        </w:rPr>
        <w:t>参</w:t>
      </w:r>
      <w:r>
        <w:rPr>
          <w:rFonts w:ascii="LiSu" w:hAnsi="LiSu" w:eastAsia="LiSu" w:cs="LiSu"/>
          <w:sz w:val="38"/>
          <w:szCs w:val="38"/>
          <w:spacing w:val="84"/>
        </w:rPr>
        <w:t xml:space="preserve"> </w:t>
      </w:r>
      <w:r>
        <w:rPr>
          <w:rFonts w:ascii="LiSu" w:hAnsi="LiSu" w:eastAsia="LiSu" w:cs="LiSu"/>
          <w:sz w:val="38"/>
          <w:szCs w:val="38"/>
          <w:spacing w:val="-14"/>
          <w:w w:val="77"/>
        </w:rPr>
        <w:t>考</w:t>
      </w:r>
      <w:r>
        <w:rPr>
          <w:rFonts w:ascii="LiSu" w:hAnsi="LiSu" w:eastAsia="LiSu" w:cs="LiSu"/>
          <w:sz w:val="38"/>
          <w:szCs w:val="38"/>
          <w:spacing w:val="62"/>
        </w:rPr>
        <w:t xml:space="preserve"> </w:t>
      </w:r>
      <w:r>
        <w:rPr>
          <w:rFonts w:ascii="LiSu" w:hAnsi="LiSu" w:eastAsia="LiSu" w:cs="LiSu"/>
          <w:sz w:val="38"/>
          <w:szCs w:val="38"/>
          <w:spacing w:val="-14"/>
          <w:w w:val="77"/>
        </w:rPr>
        <w:t>文</w:t>
      </w:r>
      <w:r>
        <w:rPr>
          <w:rFonts w:ascii="LiSu" w:hAnsi="LiSu" w:eastAsia="LiSu" w:cs="LiSu"/>
          <w:sz w:val="38"/>
          <w:szCs w:val="38"/>
          <w:spacing w:val="58"/>
        </w:rPr>
        <w:t xml:space="preserve"> </w:t>
      </w:r>
      <w:r>
        <w:rPr>
          <w:rFonts w:ascii="SimHei" w:hAnsi="SimHei" w:eastAsia="SimHei" w:cs="SimHei"/>
          <w:sz w:val="38"/>
          <w:szCs w:val="38"/>
          <w:b/>
          <w:bCs/>
          <w:spacing w:val="-14"/>
          <w:w w:val="77"/>
        </w:rPr>
        <w:t>献</w:t>
      </w:r>
    </w:p>
    <w:p>
      <w:pPr>
        <w:pStyle w:val="BodyText"/>
        <w:spacing w:line="245" w:lineRule="auto"/>
        <w:rPr/>
      </w:pPr>
      <w:r/>
    </w:p>
    <w:p>
      <w:pPr>
        <w:pStyle w:val="BodyText"/>
        <w:spacing w:before="77" w:line="199" w:lineRule="auto"/>
        <w:rPr>
          <w:rFonts w:ascii="Times New Roman" w:hAnsi="Times New Roman" w:eastAsia="Times New Roman" w:cs="Times New Roman"/>
          <w:sz w:val="27"/>
          <w:szCs w:val="27"/>
        </w:rPr>
      </w:pPr>
      <w:r>
        <w:rPr>
          <w:rFonts w:ascii="Times New Roman" w:hAnsi="Times New Roman" w:eastAsia="Times New Roman" w:cs="Times New Roman"/>
          <w:sz w:val="27"/>
          <w:szCs w:val="27"/>
        </w:rPr>
        <w:t>[1]</w:t>
      </w:r>
      <w:r>
        <w:rPr>
          <w:rFonts w:ascii="Times New Roman" w:hAnsi="Times New Roman" w:eastAsia="Times New Roman" w:cs="Times New Roman"/>
          <w:sz w:val="27"/>
          <w:szCs w:val="27"/>
          <w:spacing w:val="18"/>
        </w:rPr>
        <w:t xml:space="preserve">   </w:t>
      </w:r>
      <w:r>
        <w:rPr>
          <w:rFonts w:ascii="Times New Roman" w:hAnsi="Times New Roman" w:eastAsia="Times New Roman" w:cs="Times New Roman"/>
          <w:sz w:val="27"/>
          <w:szCs w:val="27"/>
        </w:rPr>
        <w:t>ISO  9712  Non-destructive</w:t>
      </w:r>
      <w:r>
        <w:rPr>
          <w:rFonts w:ascii="Times New Roman" w:hAnsi="Times New Roman" w:eastAsia="Times New Roman" w:cs="Times New Roman"/>
          <w:sz w:val="27"/>
          <w:szCs w:val="27"/>
          <w:spacing w:val="43"/>
          <w:w w:val="101"/>
        </w:rPr>
        <w:t xml:space="preserve"> </w:t>
      </w:r>
      <w:r>
        <w:rPr>
          <w:rFonts w:ascii="Times New Roman" w:hAnsi="Times New Roman" w:eastAsia="Times New Roman" w:cs="Times New Roman"/>
          <w:sz w:val="27"/>
          <w:szCs w:val="27"/>
        </w:rPr>
        <w:t>testing—</w:t>
      </w:r>
      <w:r>
        <w:rPr>
          <w:sz w:val="27"/>
          <w:szCs w:val="27"/>
        </w:rPr>
        <w:t>Q</w:t>
      </w:r>
      <w:r>
        <w:rPr>
          <w:rFonts w:ascii="Times New Roman" w:hAnsi="Times New Roman" w:eastAsia="Times New Roman" w:cs="Times New Roman"/>
          <w:sz w:val="27"/>
          <w:szCs w:val="27"/>
        </w:rPr>
        <w:t>ualification and</w:t>
      </w:r>
      <w:r>
        <w:rPr>
          <w:rFonts w:ascii="Times New Roman" w:hAnsi="Times New Roman" w:eastAsia="Times New Roman" w:cs="Times New Roman"/>
          <w:sz w:val="27"/>
          <w:szCs w:val="27"/>
          <w:spacing w:val="8"/>
        </w:rPr>
        <w:t xml:space="preserve"> </w:t>
      </w:r>
      <w:r>
        <w:rPr>
          <w:rFonts w:ascii="Times New Roman" w:hAnsi="Times New Roman" w:eastAsia="Times New Roman" w:cs="Times New Roman"/>
          <w:sz w:val="27"/>
          <w:szCs w:val="27"/>
        </w:rPr>
        <w:t>certifi</w:t>
      </w:r>
      <w:r>
        <w:rPr>
          <w:rFonts w:ascii="Times New Roman" w:hAnsi="Times New Roman" w:eastAsia="Times New Roman" w:cs="Times New Roman"/>
          <w:sz w:val="27"/>
          <w:szCs w:val="27"/>
          <w:spacing w:val="-1"/>
        </w:rPr>
        <w:t>cation</w:t>
      </w:r>
      <w:r>
        <w:rPr>
          <w:rFonts w:ascii="Times New Roman" w:hAnsi="Times New Roman" w:eastAsia="Times New Roman" w:cs="Times New Roman"/>
          <w:sz w:val="27"/>
          <w:szCs w:val="27"/>
          <w:spacing w:val="9"/>
        </w:rPr>
        <w:t xml:space="preserve"> </w:t>
      </w:r>
      <w:r>
        <w:rPr>
          <w:rFonts w:ascii="Times New Roman" w:hAnsi="Times New Roman" w:eastAsia="Times New Roman" w:cs="Times New Roman"/>
          <w:sz w:val="27"/>
          <w:szCs w:val="27"/>
          <w:spacing w:val="-1"/>
        </w:rPr>
        <w:t>of</w:t>
      </w:r>
      <w:r>
        <w:rPr>
          <w:rFonts w:ascii="Times New Roman" w:hAnsi="Times New Roman" w:eastAsia="Times New Roman" w:cs="Times New Roman"/>
          <w:sz w:val="27"/>
          <w:szCs w:val="27"/>
          <w:spacing w:val="19"/>
        </w:rPr>
        <w:t xml:space="preserve"> </w:t>
      </w:r>
      <w:r>
        <w:rPr>
          <w:rFonts w:ascii="Times New Roman" w:hAnsi="Times New Roman" w:eastAsia="Times New Roman" w:cs="Times New Roman"/>
          <w:sz w:val="27"/>
          <w:szCs w:val="27"/>
          <w:spacing w:val="-1"/>
        </w:rPr>
        <w:t>NDT</w:t>
      </w:r>
      <w:r>
        <w:rPr>
          <w:rFonts w:ascii="Times New Roman" w:hAnsi="Times New Roman" w:eastAsia="Times New Roman" w:cs="Times New Roman"/>
          <w:sz w:val="27"/>
          <w:szCs w:val="27"/>
          <w:spacing w:val="20"/>
          <w:w w:val="101"/>
        </w:rPr>
        <w:t xml:space="preserve"> </w:t>
      </w:r>
      <w:r>
        <w:rPr>
          <w:rFonts w:ascii="Times New Roman" w:hAnsi="Times New Roman" w:eastAsia="Times New Roman" w:cs="Times New Roman"/>
          <w:sz w:val="27"/>
          <w:szCs w:val="27"/>
          <w:spacing w:val="-1"/>
        </w:rPr>
        <w:t>personnel</w:t>
      </w:r>
    </w:p>
    <w:p>
      <w:pPr>
        <w:pStyle w:val="BodyText"/>
        <w:spacing w:before="81" w:line="368" w:lineRule="exact"/>
        <w:rPr>
          <w:rFonts w:ascii="Times New Roman" w:hAnsi="Times New Roman" w:eastAsia="Times New Roman" w:cs="Times New Roman"/>
          <w:sz w:val="27"/>
          <w:szCs w:val="27"/>
        </w:rPr>
      </w:pPr>
      <w:r>
        <w:rPr>
          <w:rFonts w:ascii="Times New Roman" w:hAnsi="Times New Roman" w:eastAsia="Times New Roman" w:cs="Times New Roman"/>
          <w:sz w:val="27"/>
          <w:szCs w:val="27"/>
          <w:position w:val="4"/>
        </w:rPr>
        <w:t>[2]IS    </w:t>
      </w:r>
      <w:r>
        <w:rPr>
          <w:sz w:val="27"/>
          <w:szCs w:val="27"/>
          <w:position w:val="4"/>
        </w:rPr>
        <w:t>O</w:t>
      </w:r>
      <w:r>
        <w:rPr>
          <w:sz w:val="27"/>
          <w:szCs w:val="27"/>
          <w:spacing w:val="46"/>
          <w:position w:val="4"/>
        </w:rPr>
        <w:t xml:space="preserve"> </w:t>
      </w:r>
      <w:r>
        <w:rPr>
          <w:sz w:val="27"/>
          <w:szCs w:val="27"/>
          <w:position w:val="4"/>
        </w:rPr>
        <w:t>12707</w:t>
      </w:r>
      <w:r>
        <w:rPr>
          <w:sz w:val="27"/>
          <w:szCs w:val="27"/>
          <w:spacing w:val="26"/>
          <w:position w:val="4"/>
        </w:rPr>
        <w:t xml:space="preserve"> </w:t>
      </w:r>
      <w:r>
        <w:rPr>
          <w:rFonts w:ascii="Times New Roman" w:hAnsi="Times New Roman" w:eastAsia="Times New Roman" w:cs="Times New Roman"/>
          <w:sz w:val="27"/>
          <w:szCs w:val="27"/>
          <w:position w:val="4"/>
        </w:rPr>
        <w:t>Non-destructive  testing—Mag</w:t>
      </w:r>
      <w:r>
        <w:rPr>
          <w:rFonts w:ascii="Times New Roman" w:hAnsi="Times New Roman" w:eastAsia="Times New Roman" w:cs="Times New Roman"/>
          <w:sz w:val="27"/>
          <w:szCs w:val="27"/>
          <w:spacing w:val="-1"/>
          <w:position w:val="4"/>
        </w:rPr>
        <w:t>netic</w:t>
      </w:r>
      <w:r>
        <w:rPr>
          <w:rFonts w:ascii="Times New Roman" w:hAnsi="Times New Roman" w:eastAsia="Times New Roman" w:cs="Times New Roman"/>
          <w:sz w:val="27"/>
          <w:szCs w:val="27"/>
          <w:spacing w:val="12"/>
          <w:position w:val="4"/>
        </w:rPr>
        <w:t xml:space="preserve">  </w:t>
      </w:r>
      <w:r>
        <w:rPr>
          <w:rFonts w:ascii="Times New Roman" w:hAnsi="Times New Roman" w:eastAsia="Times New Roman" w:cs="Times New Roman"/>
          <w:sz w:val="27"/>
          <w:szCs w:val="27"/>
          <w:spacing w:val="-1"/>
          <w:position w:val="4"/>
        </w:rPr>
        <w:t>particle</w:t>
      </w:r>
      <w:r>
        <w:rPr>
          <w:rFonts w:ascii="Times New Roman" w:hAnsi="Times New Roman" w:eastAsia="Times New Roman" w:cs="Times New Roman"/>
          <w:sz w:val="27"/>
          <w:szCs w:val="27"/>
          <w:spacing w:val="13"/>
          <w:position w:val="4"/>
        </w:rPr>
        <w:t xml:space="preserve">  </w:t>
      </w:r>
      <w:r>
        <w:rPr>
          <w:rFonts w:ascii="Times New Roman" w:hAnsi="Times New Roman" w:eastAsia="Times New Roman" w:cs="Times New Roman"/>
          <w:sz w:val="27"/>
          <w:szCs w:val="27"/>
          <w:spacing w:val="-1"/>
          <w:position w:val="4"/>
        </w:rPr>
        <w:t>testing-Vocabulary</w:t>
      </w:r>
    </w:p>
    <w:p>
      <w:pPr>
        <w:spacing w:before="112" w:line="19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rPr>
        <w:t>[3]ISO  17635  Non-destructive  testing  of</w:t>
      </w:r>
      <w:r>
        <w:rPr>
          <w:rFonts w:ascii="Times New Roman" w:hAnsi="Times New Roman" w:eastAsia="Times New Roman" w:cs="Times New Roman"/>
          <w:sz w:val="27"/>
          <w:szCs w:val="27"/>
          <w:spacing w:val="40"/>
          <w:w w:val="101"/>
        </w:rPr>
        <w:t xml:space="preserve"> </w:t>
      </w:r>
      <w:r>
        <w:rPr>
          <w:rFonts w:ascii="Times New Roman" w:hAnsi="Times New Roman" w:eastAsia="Times New Roman" w:cs="Times New Roman"/>
          <w:sz w:val="27"/>
          <w:szCs w:val="27"/>
        </w:rPr>
        <w:t>welds—General  rules  for  metalli</w:t>
      </w:r>
      <w:r>
        <w:rPr>
          <w:rFonts w:ascii="Times New Roman" w:hAnsi="Times New Roman" w:eastAsia="Times New Roman" w:cs="Times New Roman"/>
          <w:sz w:val="27"/>
          <w:szCs w:val="27"/>
          <w:spacing w:val="-1"/>
        </w:rPr>
        <w:t>c  materials</w:t>
      </w:r>
    </w:p>
    <w:p>
      <w:pPr>
        <w:spacing w:before="171" w:line="192" w:lineRule="auto"/>
        <w:jc w:val="right"/>
        <w:rPr>
          <w:rFonts w:ascii="Times New Roman" w:hAnsi="Times New Roman" w:eastAsia="Times New Roman" w:cs="Times New Roman"/>
          <w:sz w:val="27"/>
          <w:szCs w:val="27"/>
        </w:rPr>
      </w:pPr>
      <w:r>
        <w:drawing>
          <wp:anchor distT="0" distB="0" distL="0" distR="0" simplePos="0" relativeHeight="251701248" behindDoc="0" locked="0" layoutInCell="1" allowOverlap="1">
            <wp:simplePos x="0" y="0"/>
            <wp:positionH relativeFrom="column">
              <wp:posOffset>2330375</wp:posOffset>
            </wp:positionH>
            <wp:positionV relativeFrom="paragraph">
              <wp:posOffset>685641</wp:posOffset>
            </wp:positionV>
            <wp:extent cx="1828820" cy="6369"/>
            <wp:effectExtent l="0" t="0" r="0" b="0"/>
            <wp:wrapNone/>
            <wp:docPr id="40" name="IM 40"/>
            <wp:cNvGraphicFramePr/>
            <a:graphic>
              <a:graphicData uri="http://schemas.openxmlformats.org/drawingml/2006/picture">
                <pic:pic>
                  <pic:nvPicPr>
                    <pic:cNvPr id="40" name="IM 40"/>
                    <pic:cNvPicPr/>
                  </pic:nvPicPr>
                  <pic:blipFill>
                    <a:blip r:embed="rId39"/>
                    <a:stretch>
                      <a:fillRect/>
                    </a:stretch>
                  </pic:blipFill>
                  <pic:spPr>
                    <a:xfrm rot="0">
                      <a:off x="0" y="0"/>
                      <a:ext cx="1828820" cy="6369"/>
                    </a:xfrm>
                    <a:prstGeom prst="rect">
                      <a:avLst/>
                    </a:prstGeom>
                  </pic:spPr>
                </pic:pic>
              </a:graphicData>
            </a:graphic>
          </wp:anchor>
        </w:drawing>
      </w:r>
      <w:r>
        <w:rPr>
          <w:rFonts w:ascii="Times New Roman" w:hAnsi="Times New Roman" w:eastAsia="Times New Roman" w:cs="Times New Roman"/>
          <w:sz w:val="27"/>
          <w:szCs w:val="27"/>
        </w:rPr>
        <w:t>[4]ISO</w:t>
      </w:r>
      <w:r>
        <w:rPr>
          <w:rFonts w:ascii="Times New Roman" w:hAnsi="Times New Roman" w:eastAsia="Times New Roman" w:cs="Times New Roman"/>
          <w:sz w:val="27"/>
          <w:szCs w:val="27"/>
          <w:spacing w:val="59"/>
          <w:w w:val="101"/>
        </w:rPr>
        <w:t xml:space="preserve"> </w:t>
      </w:r>
      <w:r>
        <w:rPr>
          <w:rFonts w:ascii="Times New Roman" w:hAnsi="Times New Roman" w:eastAsia="Times New Roman" w:cs="Times New Roman"/>
          <w:sz w:val="27"/>
          <w:szCs w:val="27"/>
        </w:rPr>
        <w:t>23278</w:t>
      </w:r>
      <w:r>
        <w:rPr>
          <w:rFonts w:ascii="Times New Roman" w:hAnsi="Times New Roman" w:eastAsia="Times New Roman" w:cs="Times New Roman"/>
          <w:sz w:val="27"/>
          <w:szCs w:val="27"/>
          <w:spacing w:val="51"/>
        </w:rPr>
        <w:t xml:space="preserve"> </w:t>
      </w:r>
      <w:r>
        <w:rPr>
          <w:rFonts w:ascii="Times New Roman" w:hAnsi="Times New Roman" w:eastAsia="Times New Roman" w:cs="Times New Roman"/>
          <w:sz w:val="27"/>
          <w:szCs w:val="27"/>
        </w:rPr>
        <w:t>Non-destructive</w:t>
      </w:r>
      <w:r>
        <w:rPr>
          <w:rFonts w:ascii="Times New Roman" w:hAnsi="Times New Roman" w:eastAsia="Times New Roman" w:cs="Times New Roman"/>
          <w:sz w:val="27"/>
          <w:szCs w:val="27"/>
          <w:spacing w:val="57"/>
        </w:rPr>
        <w:t xml:space="preserve"> </w:t>
      </w:r>
      <w:r>
        <w:rPr>
          <w:rFonts w:ascii="Times New Roman" w:hAnsi="Times New Roman" w:eastAsia="Times New Roman" w:cs="Times New Roman"/>
          <w:sz w:val="27"/>
          <w:szCs w:val="27"/>
        </w:rPr>
        <w:t>testing</w:t>
      </w:r>
      <w:r>
        <w:rPr>
          <w:rFonts w:ascii="Times New Roman" w:hAnsi="Times New Roman" w:eastAsia="Times New Roman" w:cs="Times New Roman"/>
          <w:sz w:val="27"/>
          <w:szCs w:val="27"/>
          <w:spacing w:val="63"/>
        </w:rPr>
        <w:t xml:space="preserve"> </w:t>
      </w:r>
      <w:r>
        <w:rPr>
          <w:rFonts w:ascii="Times New Roman" w:hAnsi="Times New Roman" w:eastAsia="Times New Roman" w:cs="Times New Roman"/>
          <w:sz w:val="27"/>
          <w:szCs w:val="27"/>
        </w:rPr>
        <w:t>of</w:t>
      </w:r>
      <w:r>
        <w:rPr>
          <w:rFonts w:ascii="Times New Roman" w:hAnsi="Times New Roman" w:eastAsia="Times New Roman" w:cs="Times New Roman"/>
          <w:sz w:val="27"/>
          <w:szCs w:val="27"/>
          <w:spacing w:val="28"/>
          <w:w w:val="101"/>
        </w:rPr>
        <w:t xml:space="preserve"> </w:t>
      </w:r>
      <w:r>
        <w:rPr>
          <w:rFonts w:ascii="Times New Roman" w:hAnsi="Times New Roman" w:eastAsia="Times New Roman" w:cs="Times New Roman"/>
          <w:sz w:val="27"/>
          <w:szCs w:val="27"/>
        </w:rPr>
        <w:t>welds—Magnetic</w:t>
      </w:r>
      <w:r>
        <w:rPr>
          <w:rFonts w:ascii="Times New Roman" w:hAnsi="Times New Roman" w:eastAsia="Times New Roman" w:cs="Times New Roman"/>
          <w:sz w:val="27"/>
          <w:szCs w:val="27"/>
          <w:spacing w:val="53"/>
          <w:w w:val="101"/>
        </w:rPr>
        <w:t xml:space="preserve"> </w:t>
      </w:r>
      <w:r>
        <w:rPr>
          <w:rFonts w:ascii="Times New Roman" w:hAnsi="Times New Roman" w:eastAsia="Times New Roman" w:cs="Times New Roman"/>
          <w:sz w:val="27"/>
          <w:szCs w:val="27"/>
        </w:rPr>
        <w:t>p</w:t>
      </w:r>
      <w:r>
        <w:rPr>
          <w:rFonts w:ascii="Times New Roman" w:hAnsi="Times New Roman" w:eastAsia="Times New Roman" w:cs="Times New Roman"/>
          <w:sz w:val="27"/>
          <w:szCs w:val="27"/>
          <w:spacing w:val="-1"/>
        </w:rPr>
        <w:t>article</w:t>
      </w:r>
      <w:r>
        <w:rPr>
          <w:rFonts w:ascii="Times New Roman" w:hAnsi="Times New Roman" w:eastAsia="Times New Roman" w:cs="Times New Roman"/>
          <w:sz w:val="27"/>
          <w:szCs w:val="27"/>
          <w:spacing w:val="57"/>
        </w:rPr>
        <w:t xml:space="preserve"> </w:t>
      </w:r>
      <w:r>
        <w:rPr>
          <w:rFonts w:ascii="Times New Roman" w:hAnsi="Times New Roman" w:eastAsia="Times New Roman" w:cs="Times New Roman"/>
          <w:sz w:val="27"/>
          <w:szCs w:val="27"/>
          <w:spacing w:val="-1"/>
        </w:rPr>
        <w:t>testing—Acceptance</w:t>
      </w:r>
      <w:r>
        <w:rPr>
          <w:rFonts w:ascii="Times New Roman" w:hAnsi="Times New Roman" w:eastAsia="Times New Roman" w:cs="Times New Roman"/>
          <w:sz w:val="27"/>
          <w:szCs w:val="27"/>
          <w:spacing w:val="62"/>
        </w:rPr>
        <w:t xml:space="preserve"> </w:t>
      </w:r>
      <w:r>
        <w:rPr>
          <w:rFonts w:ascii="Times New Roman" w:hAnsi="Times New Roman" w:eastAsia="Times New Roman" w:cs="Times New Roman"/>
          <w:sz w:val="27"/>
          <w:szCs w:val="27"/>
          <w:spacing w:val="-1"/>
        </w:rPr>
        <w:t>levels</w:t>
      </w:r>
    </w:p>
    <w:p>
      <w:pPr>
        <w:spacing w:line="192" w:lineRule="auto"/>
        <w:sectPr>
          <w:footerReference w:type="default" r:id="rId38"/>
          <w:pgSz w:w="14490" w:h="20470"/>
          <w:pgMar w:top="400" w:right="1789" w:bottom="1645" w:left="2040" w:header="0" w:footer="1483" w:gutter="0"/>
        </w:sectPr>
        <w:rPr>
          <w:rFonts w:ascii="Times New Roman" w:hAnsi="Times New Roman" w:eastAsia="Times New Roman" w:cs="Times New Roman"/>
          <w:sz w:val="27"/>
          <w:szCs w:val="27"/>
        </w:rPr>
      </w:pP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7849"/>
        <w:spacing w:before="84" w:line="219" w:lineRule="auto"/>
        <w:rPr>
          <w:rFonts w:ascii="SimSun" w:hAnsi="SimSun" w:eastAsia="SimSun" w:cs="SimSun"/>
          <w:sz w:val="26"/>
          <w:szCs w:val="26"/>
        </w:rPr>
      </w:pPr>
      <w:r>
        <w:rPr>
          <w:rFonts w:ascii="SimSun" w:hAnsi="SimSun" w:eastAsia="SimSun" w:cs="SimSun"/>
          <w:sz w:val="26"/>
          <w:szCs w:val="26"/>
          <w:spacing w:val="-17"/>
        </w:rPr>
        <w:t>中</w:t>
      </w:r>
      <w:r>
        <w:rPr>
          <w:rFonts w:ascii="SimSun" w:hAnsi="SimSun" w:eastAsia="SimSun" w:cs="SimSun"/>
          <w:sz w:val="26"/>
          <w:szCs w:val="26"/>
          <w:spacing w:val="68"/>
        </w:rPr>
        <w:t xml:space="preserve"> </w:t>
      </w:r>
      <w:r>
        <w:rPr>
          <w:rFonts w:ascii="SimSun" w:hAnsi="SimSun" w:eastAsia="SimSun" w:cs="SimSun"/>
          <w:sz w:val="26"/>
          <w:szCs w:val="26"/>
          <w:spacing w:val="-17"/>
        </w:rPr>
        <w:t>华</w:t>
      </w:r>
      <w:r>
        <w:rPr>
          <w:rFonts w:ascii="SimSun" w:hAnsi="SimSun" w:eastAsia="SimSun" w:cs="SimSun"/>
          <w:sz w:val="26"/>
          <w:szCs w:val="26"/>
          <w:spacing w:val="101"/>
        </w:rPr>
        <w:t xml:space="preserve"> </w:t>
      </w:r>
      <w:r>
        <w:rPr>
          <w:rFonts w:ascii="SimSun" w:hAnsi="SimSun" w:eastAsia="SimSun" w:cs="SimSun"/>
          <w:sz w:val="26"/>
          <w:szCs w:val="26"/>
          <w:spacing w:val="-17"/>
        </w:rPr>
        <w:t>人</w:t>
      </w:r>
      <w:r>
        <w:rPr>
          <w:rFonts w:ascii="SimSun" w:hAnsi="SimSun" w:eastAsia="SimSun" w:cs="SimSun"/>
          <w:sz w:val="26"/>
          <w:szCs w:val="26"/>
          <w:spacing w:val="113"/>
        </w:rPr>
        <w:t xml:space="preserve"> </w:t>
      </w:r>
      <w:r>
        <w:rPr>
          <w:rFonts w:ascii="SimSun" w:hAnsi="SimSun" w:eastAsia="SimSun" w:cs="SimSun"/>
          <w:sz w:val="26"/>
          <w:szCs w:val="26"/>
          <w:spacing w:val="-17"/>
        </w:rPr>
        <w:t>民</w:t>
      </w:r>
      <w:r>
        <w:rPr>
          <w:rFonts w:ascii="SimSun" w:hAnsi="SimSun" w:eastAsia="SimSun" w:cs="SimSun"/>
          <w:sz w:val="26"/>
          <w:szCs w:val="26"/>
          <w:spacing w:val="85"/>
        </w:rPr>
        <w:t xml:space="preserve"> </w:t>
      </w:r>
      <w:r>
        <w:rPr>
          <w:rFonts w:ascii="SimSun" w:hAnsi="SimSun" w:eastAsia="SimSun" w:cs="SimSun"/>
          <w:sz w:val="26"/>
          <w:szCs w:val="26"/>
          <w:spacing w:val="-17"/>
        </w:rPr>
        <w:t>共</w:t>
      </w:r>
      <w:r>
        <w:rPr>
          <w:rFonts w:ascii="SimSun" w:hAnsi="SimSun" w:eastAsia="SimSun" w:cs="SimSun"/>
          <w:sz w:val="26"/>
          <w:szCs w:val="26"/>
          <w:spacing w:val="92"/>
        </w:rPr>
        <w:t xml:space="preserve"> </w:t>
      </w:r>
      <w:r>
        <w:rPr>
          <w:rFonts w:ascii="SimSun" w:hAnsi="SimSun" w:eastAsia="SimSun" w:cs="SimSun"/>
          <w:sz w:val="26"/>
          <w:szCs w:val="26"/>
          <w:spacing w:val="-17"/>
        </w:rPr>
        <w:t>和</w:t>
      </w:r>
      <w:r>
        <w:rPr>
          <w:rFonts w:ascii="SimSun" w:hAnsi="SimSun" w:eastAsia="SimSun" w:cs="SimSun"/>
          <w:sz w:val="26"/>
          <w:szCs w:val="26"/>
          <w:spacing w:val="99"/>
        </w:rPr>
        <w:t xml:space="preserve"> </w:t>
      </w:r>
      <w:r>
        <w:rPr>
          <w:rFonts w:ascii="SimSun" w:hAnsi="SimSun" w:eastAsia="SimSun" w:cs="SimSun"/>
          <w:sz w:val="26"/>
          <w:szCs w:val="26"/>
          <w:spacing w:val="-17"/>
        </w:rPr>
        <w:t>国</w:t>
      </w:r>
    </w:p>
    <w:p>
      <w:pPr>
        <w:ind w:left="8439"/>
        <w:spacing w:before="62" w:line="220" w:lineRule="auto"/>
        <w:rPr>
          <w:rFonts w:ascii="SimSun" w:hAnsi="SimSun" w:eastAsia="SimSun" w:cs="SimSun"/>
          <w:sz w:val="26"/>
          <w:szCs w:val="26"/>
        </w:rPr>
      </w:pPr>
      <w:r>
        <w:rPr>
          <w:rFonts w:ascii="SimSun" w:hAnsi="SimSun" w:eastAsia="SimSun" w:cs="SimSun"/>
          <w:sz w:val="26"/>
          <w:szCs w:val="26"/>
          <w:spacing w:val="-15"/>
        </w:rPr>
        <w:t>国</w:t>
      </w:r>
      <w:r>
        <w:rPr>
          <w:rFonts w:ascii="SimSun" w:hAnsi="SimSun" w:eastAsia="SimSun" w:cs="SimSun"/>
          <w:sz w:val="26"/>
          <w:szCs w:val="26"/>
          <w:spacing w:val="22"/>
        </w:rPr>
        <w:t xml:space="preserve">  </w:t>
      </w:r>
      <w:r>
        <w:rPr>
          <w:rFonts w:ascii="SimSun" w:hAnsi="SimSun" w:eastAsia="SimSun" w:cs="SimSun"/>
          <w:sz w:val="26"/>
          <w:szCs w:val="26"/>
          <w:spacing w:val="-15"/>
        </w:rPr>
        <w:t>家</w:t>
      </w:r>
      <w:r>
        <w:rPr>
          <w:rFonts w:ascii="SimSun" w:hAnsi="SimSun" w:eastAsia="SimSun" w:cs="SimSun"/>
          <w:sz w:val="26"/>
          <w:szCs w:val="26"/>
          <w:spacing w:val="11"/>
        </w:rPr>
        <w:t xml:space="preserve">  </w:t>
      </w:r>
      <w:r>
        <w:rPr>
          <w:rFonts w:ascii="SimSun" w:hAnsi="SimSun" w:eastAsia="SimSun" w:cs="SimSun"/>
          <w:sz w:val="26"/>
          <w:szCs w:val="26"/>
          <w:spacing w:val="-15"/>
        </w:rPr>
        <w:t>标</w:t>
      </w:r>
      <w:r>
        <w:rPr>
          <w:rFonts w:ascii="SimSun" w:hAnsi="SimSun" w:eastAsia="SimSun" w:cs="SimSun"/>
          <w:sz w:val="26"/>
          <w:szCs w:val="26"/>
          <w:spacing w:val="21"/>
        </w:rPr>
        <w:t xml:space="preserve">  </w:t>
      </w:r>
      <w:r>
        <w:rPr>
          <w:rFonts w:ascii="SimSun" w:hAnsi="SimSun" w:eastAsia="SimSun" w:cs="SimSun"/>
          <w:sz w:val="26"/>
          <w:szCs w:val="26"/>
          <w:spacing w:val="-15"/>
        </w:rPr>
        <w:t>准</w:t>
      </w:r>
    </w:p>
    <w:p>
      <w:pPr>
        <w:ind w:left="7849"/>
        <w:spacing w:before="95" w:line="220" w:lineRule="auto"/>
        <w:rPr>
          <w:rFonts w:ascii="SimHei" w:hAnsi="SimHei" w:eastAsia="SimHei" w:cs="SimHei"/>
          <w:sz w:val="23"/>
          <w:szCs w:val="23"/>
        </w:rPr>
      </w:pPr>
      <w:r>
        <w:rPr>
          <w:rFonts w:ascii="SimHei" w:hAnsi="SimHei" w:eastAsia="SimHei" w:cs="SimHei"/>
          <w:sz w:val="23"/>
          <w:szCs w:val="23"/>
          <w:spacing w:val="21"/>
        </w:rPr>
        <w:t>焊缝无损检测</w:t>
      </w:r>
      <w:r>
        <w:rPr>
          <w:rFonts w:ascii="SimHei" w:hAnsi="SimHei" w:eastAsia="SimHei" w:cs="SimHei"/>
          <w:sz w:val="23"/>
          <w:szCs w:val="23"/>
          <w:spacing w:val="21"/>
        </w:rPr>
        <w:t xml:space="preserve">  </w:t>
      </w:r>
      <w:r>
        <w:rPr>
          <w:rFonts w:ascii="SimHei" w:hAnsi="SimHei" w:eastAsia="SimHei" w:cs="SimHei"/>
          <w:sz w:val="23"/>
          <w:szCs w:val="23"/>
          <w:spacing w:val="21"/>
        </w:rPr>
        <w:t>磁</w:t>
      </w:r>
      <w:r>
        <w:rPr>
          <w:rFonts w:ascii="SimHei" w:hAnsi="SimHei" w:eastAsia="SimHei" w:cs="SimHei"/>
          <w:sz w:val="23"/>
          <w:szCs w:val="23"/>
          <w:spacing w:val="-44"/>
        </w:rPr>
        <w:t xml:space="preserve"> </w:t>
      </w:r>
      <w:r>
        <w:rPr>
          <w:rFonts w:ascii="SimHei" w:hAnsi="SimHei" w:eastAsia="SimHei" w:cs="SimHei"/>
          <w:sz w:val="23"/>
          <w:szCs w:val="23"/>
          <w:spacing w:val="21"/>
        </w:rPr>
        <w:t>粉</w:t>
      </w:r>
      <w:r>
        <w:rPr>
          <w:rFonts w:ascii="SimHei" w:hAnsi="SimHei" w:eastAsia="SimHei" w:cs="SimHei"/>
          <w:sz w:val="23"/>
          <w:szCs w:val="23"/>
          <w:spacing w:val="-50"/>
        </w:rPr>
        <w:t xml:space="preserve"> </w:t>
      </w:r>
      <w:r>
        <w:rPr>
          <w:rFonts w:ascii="SimHei" w:hAnsi="SimHei" w:eastAsia="SimHei" w:cs="SimHei"/>
          <w:sz w:val="23"/>
          <w:szCs w:val="23"/>
          <w:spacing w:val="21"/>
        </w:rPr>
        <w:t>检</w:t>
      </w:r>
      <w:r>
        <w:rPr>
          <w:rFonts w:ascii="SimHei" w:hAnsi="SimHei" w:eastAsia="SimHei" w:cs="SimHei"/>
          <w:sz w:val="23"/>
          <w:szCs w:val="23"/>
          <w:spacing w:val="-49"/>
        </w:rPr>
        <w:t xml:space="preserve"> </w:t>
      </w:r>
      <w:r>
        <w:rPr>
          <w:rFonts w:ascii="SimHei" w:hAnsi="SimHei" w:eastAsia="SimHei" w:cs="SimHei"/>
          <w:sz w:val="23"/>
          <w:szCs w:val="23"/>
          <w:spacing w:val="21"/>
        </w:rPr>
        <w:t>测</w:t>
      </w:r>
    </w:p>
    <w:p>
      <w:pPr>
        <w:pStyle w:val="BodyText"/>
        <w:ind w:left="7540"/>
        <w:spacing w:before="108" w:line="286" w:lineRule="exact"/>
        <w:rPr/>
      </w:pPr>
      <w:r>
        <w:rPr>
          <w:spacing w:val="-1"/>
          <w:position w:val="1"/>
        </w:rPr>
        <w:t>GB/T   26951—2025/ISO    17638:2016</w:t>
      </w:r>
    </w:p>
    <w:p>
      <w:pPr>
        <w:ind w:left="9319"/>
        <w:spacing w:before="202" w:line="175" w:lineRule="auto"/>
        <w:rPr>
          <w:rFonts w:ascii="LiSu" w:hAnsi="LiSu" w:eastAsia="LiSu" w:cs="LiSu"/>
          <w:sz w:val="11"/>
          <w:szCs w:val="11"/>
        </w:rPr>
      </w:pPr>
      <w:r>
        <w:rPr>
          <w:rFonts w:ascii="LiSu" w:hAnsi="LiSu" w:eastAsia="LiSu" w:cs="LiSu"/>
          <w:sz w:val="11"/>
          <w:szCs w:val="11"/>
        </w:rPr>
        <w:t>善</w:t>
      </w:r>
    </w:p>
    <w:p>
      <w:pPr>
        <w:ind w:left="7819"/>
        <w:spacing w:before="166" w:line="219" w:lineRule="auto"/>
        <w:rPr>
          <w:rFonts w:ascii="SimSun" w:hAnsi="SimSun" w:eastAsia="SimSun" w:cs="SimSun"/>
          <w:sz w:val="21"/>
          <w:szCs w:val="21"/>
        </w:rPr>
      </w:pPr>
      <w:r>
        <w:rPr>
          <w:rFonts w:ascii="SimSun" w:hAnsi="SimSun" w:eastAsia="SimSun" w:cs="SimSun"/>
          <w:sz w:val="21"/>
          <w:szCs w:val="21"/>
          <w:spacing w:val="-12"/>
        </w:rPr>
        <w:t>中 国 标 准 出 版 社 出 版 发 行</w:t>
      </w:r>
    </w:p>
    <w:p>
      <w:pPr>
        <w:ind w:left="7289"/>
        <w:spacing w:before="31" w:line="219" w:lineRule="auto"/>
        <w:rPr>
          <w:rFonts w:ascii="SimSun" w:hAnsi="SimSun" w:eastAsia="SimSun" w:cs="SimSun"/>
          <w:sz w:val="21"/>
          <w:szCs w:val="21"/>
        </w:rPr>
      </w:pPr>
      <w:r>
        <w:rPr>
          <w:rFonts w:ascii="SimSun" w:hAnsi="SimSun" w:eastAsia="SimSun" w:cs="SimSun"/>
          <w:sz w:val="21"/>
          <w:szCs w:val="21"/>
          <w:spacing w:val="22"/>
        </w:rPr>
        <w:t>北京市朝阳区和平里西街甲2号(100029)</w:t>
      </w:r>
    </w:p>
    <w:p>
      <w:pPr>
        <w:ind w:left="8159"/>
        <w:spacing w:before="177" w:line="212" w:lineRule="auto"/>
        <w:rPr>
          <w:rFonts w:ascii="Times New Roman" w:hAnsi="Times New Roman" w:eastAsia="Times New Roman" w:cs="Times New Roman"/>
          <w:sz w:val="21"/>
          <w:szCs w:val="21"/>
        </w:rPr>
      </w:pPr>
      <w:r>
        <w:rPr>
          <w:rFonts w:ascii="SimSun" w:hAnsi="SimSun" w:eastAsia="SimSun" w:cs="SimSun"/>
          <w:sz w:val="21"/>
          <w:szCs w:val="21"/>
          <w:spacing w:val="-3"/>
        </w:rPr>
        <w:t>网 址</w:t>
      </w:r>
      <w:r>
        <w:rPr>
          <w:rFonts w:ascii="SimSun" w:hAnsi="SimSun" w:eastAsia="SimSun" w:cs="SimSun"/>
          <w:sz w:val="21"/>
          <w:szCs w:val="21"/>
          <w:spacing w:val="-32"/>
        </w:rPr>
        <w:t xml:space="preserve"> </w:t>
      </w:r>
      <w:hyperlink w:history="true" r:id="rId40">
        <w:r>
          <w:rPr>
            <w:rFonts w:ascii="Times New Roman" w:hAnsi="Times New Roman" w:eastAsia="Times New Roman" w:cs="Times New Roman"/>
            <w:sz w:val="21"/>
            <w:szCs w:val="21"/>
            <w:spacing w:val="-3"/>
          </w:rPr>
          <w:t>www.spc.net.cn</w:t>
        </w:r>
      </w:hyperlink>
    </w:p>
    <w:p>
      <w:pPr>
        <w:ind w:left="6860"/>
        <w:spacing w:before="43" w:line="219" w:lineRule="auto"/>
        <w:rPr>
          <w:rFonts w:ascii="SimSun" w:hAnsi="SimSun" w:eastAsia="SimSun" w:cs="SimSun"/>
          <w:sz w:val="21"/>
          <w:szCs w:val="21"/>
        </w:rPr>
      </w:pPr>
      <w:r>
        <w:rPr>
          <w:rFonts w:ascii="SimSun" w:hAnsi="SimSun" w:eastAsia="SimSun" w:cs="SimSun"/>
          <w:sz w:val="21"/>
          <w:szCs w:val="21"/>
          <w:spacing w:val="1"/>
        </w:rPr>
        <w:t>总编室：(010)68533533  发行中心：(010)51780238</w:t>
      </w:r>
    </w:p>
    <w:p>
      <w:pPr>
        <w:ind w:left="7989"/>
        <w:spacing w:before="51" w:line="219" w:lineRule="auto"/>
        <w:rPr>
          <w:rFonts w:ascii="SimSun" w:hAnsi="SimSun" w:eastAsia="SimSun" w:cs="SimSun"/>
          <w:sz w:val="21"/>
          <w:szCs w:val="21"/>
        </w:rPr>
      </w:pPr>
      <w:r>
        <w:rPr>
          <w:rFonts w:ascii="SimSun" w:hAnsi="SimSun" w:eastAsia="SimSun" w:cs="SimSun"/>
          <w:sz w:val="21"/>
          <w:szCs w:val="21"/>
          <w:spacing w:val="6"/>
        </w:rPr>
        <w:t>读者服务部：(010)68523946</w:t>
      </w:r>
    </w:p>
    <w:p>
      <w:pPr>
        <w:ind w:left="7659"/>
        <w:spacing w:before="61" w:line="219" w:lineRule="auto"/>
        <w:rPr>
          <w:rFonts w:ascii="SimSun" w:hAnsi="SimSun" w:eastAsia="SimSun" w:cs="SimSun"/>
          <w:sz w:val="21"/>
          <w:szCs w:val="21"/>
        </w:rPr>
      </w:pPr>
      <w:r>
        <w:rPr>
          <w:rFonts w:ascii="SimSun" w:hAnsi="SimSun" w:eastAsia="SimSun" w:cs="SimSun"/>
          <w:sz w:val="21"/>
          <w:szCs w:val="21"/>
          <w:spacing w:val="17"/>
        </w:rPr>
        <w:t>中国标准出版社秦皇岛印刷厂印刷</w:t>
      </w:r>
    </w:p>
    <w:p>
      <w:pPr>
        <w:ind w:left="8429"/>
        <w:spacing w:before="49" w:line="219" w:lineRule="auto"/>
        <w:rPr>
          <w:rFonts w:ascii="SimSun" w:hAnsi="SimSun" w:eastAsia="SimSun" w:cs="SimSun"/>
          <w:sz w:val="21"/>
          <w:szCs w:val="21"/>
        </w:rPr>
      </w:pPr>
      <w:r>
        <w:rPr>
          <w:rFonts w:ascii="SimSun" w:hAnsi="SimSun" w:eastAsia="SimSun" w:cs="SimSun"/>
          <w:sz w:val="21"/>
          <w:szCs w:val="21"/>
          <w:spacing w:val="18"/>
        </w:rPr>
        <w:t>各地新华书店经销</w:t>
      </w:r>
    </w:p>
    <w:p>
      <w:pPr>
        <w:ind w:left="9289"/>
        <w:spacing w:before="179" w:line="154" w:lineRule="exact"/>
        <w:rPr>
          <w:rFonts w:ascii="SimSun" w:hAnsi="SimSun" w:eastAsia="SimSun" w:cs="SimSun"/>
          <w:sz w:val="11"/>
          <w:szCs w:val="11"/>
        </w:rPr>
      </w:pPr>
      <w:r>
        <w:rPr>
          <w:rFonts w:ascii="SimSun" w:hAnsi="SimSun" w:eastAsia="SimSun" w:cs="SimSun"/>
          <w:sz w:val="11"/>
          <w:szCs w:val="11"/>
          <w:position w:val="1"/>
        </w:rPr>
        <w:t>*</w:t>
      </w:r>
    </w:p>
    <w:p>
      <w:pPr>
        <w:ind w:left="7032" w:hanging="179"/>
        <w:spacing w:before="166" w:line="265" w:lineRule="auto"/>
        <w:rPr>
          <w:rFonts w:ascii="FangSong" w:hAnsi="FangSong" w:eastAsia="FangSong" w:cs="FangSong"/>
          <w:sz w:val="21"/>
          <w:szCs w:val="21"/>
        </w:rPr>
      </w:pPr>
      <w:r>
        <w:drawing>
          <wp:anchor distT="0" distB="0" distL="0" distR="0" simplePos="0" relativeHeight="251705344" behindDoc="0" locked="0" layoutInCell="1" allowOverlap="1">
            <wp:simplePos x="0" y="0"/>
            <wp:positionH relativeFrom="column">
              <wp:posOffset>0</wp:posOffset>
            </wp:positionH>
            <wp:positionV relativeFrom="paragraph">
              <wp:posOffset>489918</wp:posOffset>
            </wp:positionV>
            <wp:extent cx="2438396" cy="1079521"/>
            <wp:effectExtent l="0" t="0" r="0" b="0"/>
            <wp:wrapNone/>
            <wp:docPr id="42" name="IM 42"/>
            <wp:cNvGraphicFramePr/>
            <a:graphic>
              <a:graphicData uri="http://schemas.openxmlformats.org/drawingml/2006/picture">
                <pic:pic>
                  <pic:nvPicPr>
                    <pic:cNvPr id="42" name="IM 42"/>
                    <pic:cNvPicPr/>
                  </pic:nvPicPr>
                  <pic:blipFill>
                    <a:blip r:embed="rId41"/>
                    <a:stretch>
                      <a:fillRect/>
                    </a:stretch>
                  </pic:blipFill>
                  <pic:spPr>
                    <a:xfrm rot="0">
                      <a:off x="0" y="0"/>
                      <a:ext cx="2438396" cy="1079521"/>
                    </a:xfrm>
                    <a:prstGeom prst="rect">
                      <a:avLst/>
                    </a:prstGeom>
                  </pic:spPr>
                </pic:pic>
              </a:graphicData>
            </a:graphic>
          </wp:anchor>
        </w:drawing>
      </w:r>
      <w:r>
        <w:rPr>
          <w:rFonts w:ascii="SimSun" w:hAnsi="SimSun" w:eastAsia="SimSun" w:cs="SimSun"/>
          <w:sz w:val="21"/>
          <w:szCs w:val="21"/>
          <w:b/>
          <w:bCs/>
          <w:spacing w:val="13"/>
        </w:rPr>
        <w:t>开本880×12301/16</w:t>
      </w:r>
      <w:r>
        <w:rPr>
          <w:rFonts w:ascii="SimSun" w:hAnsi="SimSun" w:eastAsia="SimSun" w:cs="SimSun"/>
          <w:sz w:val="21"/>
          <w:szCs w:val="21"/>
          <w:spacing w:val="9"/>
        </w:rPr>
        <w:t xml:space="preserve">  </w:t>
      </w:r>
      <w:r>
        <w:rPr>
          <w:rFonts w:ascii="SimSun" w:hAnsi="SimSun" w:eastAsia="SimSun" w:cs="SimSun"/>
          <w:sz w:val="21"/>
          <w:szCs w:val="21"/>
          <w:b/>
          <w:bCs/>
          <w:spacing w:val="13"/>
        </w:rPr>
        <w:t>印张1</w:t>
      </w:r>
      <w:r>
        <w:rPr>
          <w:rFonts w:ascii="SimSun" w:hAnsi="SimSun" w:eastAsia="SimSun" w:cs="SimSun"/>
          <w:sz w:val="21"/>
          <w:szCs w:val="21"/>
          <w:spacing w:val="-57"/>
        </w:rPr>
        <w:t xml:space="preserve"> </w:t>
      </w:r>
      <w:r>
        <w:rPr>
          <w:rFonts w:ascii="SimSun" w:hAnsi="SimSun" w:eastAsia="SimSun" w:cs="SimSun"/>
          <w:sz w:val="21"/>
          <w:szCs w:val="21"/>
          <w:b/>
          <w:bCs/>
          <w:spacing w:val="13"/>
        </w:rPr>
        <w:t>.</w:t>
      </w:r>
      <w:r>
        <w:rPr>
          <w:rFonts w:ascii="SimSun" w:hAnsi="SimSun" w:eastAsia="SimSun" w:cs="SimSun"/>
          <w:sz w:val="21"/>
          <w:szCs w:val="21"/>
          <w:spacing w:val="-60"/>
        </w:rPr>
        <w:t xml:space="preserve"> </w:t>
      </w:r>
      <w:r>
        <w:rPr>
          <w:rFonts w:ascii="SimSun" w:hAnsi="SimSun" w:eastAsia="SimSun" w:cs="SimSun"/>
          <w:sz w:val="21"/>
          <w:szCs w:val="21"/>
          <w:b/>
          <w:bCs/>
          <w:spacing w:val="13"/>
        </w:rPr>
        <w:t>25</w:t>
      </w:r>
      <w:r>
        <w:rPr>
          <w:rFonts w:ascii="SimSun" w:hAnsi="SimSun" w:eastAsia="SimSun" w:cs="SimSun"/>
          <w:sz w:val="21"/>
          <w:szCs w:val="21"/>
          <w:spacing w:val="1"/>
        </w:rPr>
        <w:t xml:space="preserve">  </w:t>
      </w:r>
      <w:r>
        <w:rPr>
          <w:rFonts w:ascii="SimSun" w:hAnsi="SimSun" w:eastAsia="SimSun" w:cs="SimSun"/>
          <w:sz w:val="21"/>
          <w:szCs w:val="21"/>
          <w:b/>
          <w:bCs/>
          <w:spacing w:val="13"/>
        </w:rPr>
        <w:t>字</w:t>
      </w:r>
      <w:r>
        <w:rPr>
          <w:rFonts w:ascii="SimSun" w:hAnsi="SimSun" w:eastAsia="SimSun" w:cs="SimSun"/>
          <w:sz w:val="21"/>
          <w:szCs w:val="21"/>
          <w:spacing w:val="-37"/>
        </w:rPr>
        <w:t xml:space="preserve"> </w:t>
      </w:r>
      <w:r>
        <w:rPr>
          <w:rFonts w:ascii="SimSun" w:hAnsi="SimSun" w:eastAsia="SimSun" w:cs="SimSun"/>
          <w:sz w:val="21"/>
          <w:szCs w:val="21"/>
          <w:b/>
          <w:bCs/>
          <w:spacing w:val="13"/>
        </w:rPr>
        <w:t>数</w:t>
      </w:r>
      <w:r>
        <w:rPr>
          <w:rFonts w:ascii="SimSun" w:hAnsi="SimSun" w:eastAsia="SimSun" w:cs="SimSun"/>
          <w:sz w:val="21"/>
          <w:szCs w:val="21"/>
          <w:spacing w:val="-38"/>
        </w:rPr>
        <w:t xml:space="preserve"> </w:t>
      </w:r>
      <w:r>
        <w:rPr>
          <w:rFonts w:ascii="SimSun" w:hAnsi="SimSun" w:eastAsia="SimSun" w:cs="SimSun"/>
          <w:sz w:val="21"/>
          <w:szCs w:val="21"/>
          <w:b/>
          <w:bCs/>
          <w:spacing w:val="13"/>
        </w:rPr>
        <w:t>2</w:t>
      </w:r>
      <w:r>
        <w:rPr>
          <w:rFonts w:ascii="SimSun" w:hAnsi="SimSun" w:eastAsia="SimSun" w:cs="SimSun"/>
          <w:sz w:val="21"/>
          <w:szCs w:val="21"/>
          <w:spacing w:val="-41"/>
        </w:rPr>
        <w:t xml:space="preserve"> </w:t>
      </w:r>
      <w:r>
        <w:rPr>
          <w:rFonts w:ascii="SimSun" w:hAnsi="SimSun" w:eastAsia="SimSun" w:cs="SimSun"/>
          <w:sz w:val="21"/>
          <w:szCs w:val="21"/>
          <w:b/>
          <w:bCs/>
          <w:spacing w:val="13"/>
        </w:rPr>
        <w:t>4</w:t>
      </w:r>
      <w:r>
        <w:rPr>
          <w:rFonts w:ascii="SimSun" w:hAnsi="SimSun" w:eastAsia="SimSun" w:cs="SimSun"/>
          <w:sz w:val="21"/>
          <w:szCs w:val="21"/>
          <w:spacing w:val="-16"/>
        </w:rPr>
        <w:t xml:space="preserve"> </w:t>
      </w:r>
      <w:r>
        <w:rPr>
          <w:rFonts w:ascii="SimSun" w:hAnsi="SimSun" w:eastAsia="SimSun" w:cs="SimSun"/>
          <w:sz w:val="21"/>
          <w:szCs w:val="21"/>
          <w:b/>
          <w:bCs/>
          <w:spacing w:val="13"/>
        </w:rPr>
        <w:t>千</w:t>
      </w:r>
      <w:r>
        <w:rPr>
          <w:rFonts w:ascii="SimSun" w:hAnsi="SimSun" w:eastAsia="SimSun" w:cs="SimSun"/>
          <w:sz w:val="21"/>
          <w:szCs w:val="21"/>
          <w:spacing w:val="-44"/>
        </w:rPr>
        <w:t xml:space="preserve"> </w:t>
      </w:r>
      <w:r>
        <w:rPr>
          <w:rFonts w:ascii="SimSun" w:hAnsi="SimSun" w:eastAsia="SimSun" w:cs="SimSun"/>
          <w:sz w:val="21"/>
          <w:szCs w:val="21"/>
          <w:b/>
          <w:bCs/>
          <w:spacing w:val="13"/>
        </w:rPr>
        <w:t>字</w:t>
      </w:r>
      <w:r>
        <w:rPr>
          <w:rFonts w:ascii="SimSun" w:hAnsi="SimSun" w:eastAsia="SimSun" w:cs="SimSun"/>
          <w:sz w:val="21"/>
          <w:szCs w:val="21"/>
        </w:rPr>
        <w:t xml:space="preserve"> </w:t>
      </w:r>
      <w:r>
        <w:rPr>
          <w:rFonts w:ascii="FangSong" w:hAnsi="FangSong" w:eastAsia="FangSong" w:cs="FangSong"/>
          <w:sz w:val="21"/>
          <w:szCs w:val="21"/>
          <w:b/>
          <w:bCs/>
          <w:spacing w:val="32"/>
          <w:w w:val="106"/>
        </w:rPr>
        <w:t>2025年10月第1版2025年10月第1次印刷</w:t>
      </w:r>
    </w:p>
    <w:p>
      <w:pPr>
        <w:ind w:left="9259"/>
        <w:spacing w:before="113" w:line="175" w:lineRule="auto"/>
        <w:rPr>
          <w:rFonts w:ascii="LiSu" w:hAnsi="LiSu" w:eastAsia="LiSu" w:cs="LiSu"/>
          <w:sz w:val="15"/>
          <w:szCs w:val="15"/>
        </w:rPr>
      </w:pPr>
      <w:r>
        <w:rPr>
          <w:rFonts w:ascii="LiSu" w:hAnsi="LiSu" w:eastAsia="LiSu" w:cs="LiSu"/>
          <w:sz w:val="15"/>
          <w:szCs w:val="15"/>
        </w:rPr>
        <w:t>善</w:t>
      </w:r>
    </w:p>
    <w:p>
      <w:pPr>
        <w:ind w:left="7369"/>
        <w:spacing w:before="53" w:line="218" w:lineRule="auto"/>
        <w:rPr>
          <w:rFonts w:ascii="SimSun" w:hAnsi="SimSun" w:eastAsia="SimSun" w:cs="SimSun"/>
          <w:sz w:val="21"/>
          <w:szCs w:val="21"/>
        </w:rPr>
      </w:pPr>
      <w:r>
        <w:rPr>
          <w:rFonts w:ascii="SimSun" w:hAnsi="SimSun" w:eastAsia="SimSun" w:cs="SimSun"/>
          <w:sz w:val="21"/>
          <w:szCs w:val="21"/>
          <w:spacing w:val="-4"/>
        </w:rPr>
        <w:t>书号：155066 ·1-81070</w:t>
      </w:r>
      <w:r>
        <w:rPr>
          <w:rFonts w:ascii="SimSun" w:hAnsi="SimSun" w:eastAsia="SimSun" w:cs="SimSun"/>
          <w:sz w:val="21"/>
          <w:szCs w:val="21"/>
          <w:spacing w:val="40"/>
        </w:rPr>
        <w:t xml:space="preserve"> </w:t>
      </w:r>
      <w:r>
        <w:rPr>
          <w:rFonts w:ascii="SimSun" w:hAnsi="SimSun" w:eastAsia="SimSun" w:cs="SimSun"/>
          <w:sz w:val="21"/>
          <w:szCs w:val="21"/>
          <w:spacing w:val="-4"/>
        </w:rPr>
        <w:t>定</w:t>
      </w:r>
      <w:r>
        <w:rPr>
          <w:rFonts w:ascii="SimSun" w:hAnsi="SimSun" w:eastAsia="SimSun" w:cs="SimSun"/>
          <w:sz w:val="21"/>
          <w:szCs w:val="21"/>
          <w:spacing w:val="-42"/>
        </w:rPr>
        <w:t xml:space="preserve"> </w:t>
      </w:r>
      <w:r>
        <w:rPr>
          <w:rFonts w:ascii="SimSun" w:hAnsi="SimSun" w:eastAsia="SimSun" w:cs="SimSun"/>
          <w:sz w:val="21"/>
          <w:szCs w:val="21"/>
          <w:spacing w:val="-4"/>
        </w:rPr>
        <w:t>价</w:t>
      </w:r>
      <w:r>
        <w:rPr>
          <w:rFonts w:ascii="SimSun" w:hAnsi="SimSun" w:eastAsia="SimSun" w:cs="SimSun"/>
          <w:sz w:val="21"/>
          <w:szCs w:val="21"/>
          <w:spacing w:val="-38"/>
        </w:rPr>
        <w:t xml:space="preserve"> </w:t>
      </w:r>
      <w:r>
        <w:rPr>
          <w:rFonts w:ascii="SimSun" w:hAnsi="SimSun" w:eastAsia="SimSun" w:cs="SimSun"/>
          <w:sz w:val="21"/>
          <w:szCs w:val="21"/>
          <w:spacing w:val="-4"/>
        </w:rPr>
        <w:t>3</w:t>
      </w:r>
      <w:r>
        <w:rPr>
          <w:rFonts w:ascii="SimSun" w:hAnsi="SimSun" w:eastAsia="SimSun" w:cs="SimSun"/>
          <w:sz w:val="21"/>
          <w:szCs w:val="21"/>
          <w:spacing w:val="-43"/>
        </w:rPr>
        <w:t xml:space="preserve"> </w:t>
      </w:r>
      <w:r>
        <w:rPr>
          <w:rFonts w:ascii="SimSun" w:hAnsi="SimSun" w:eastAsia="SimSun" w:cs="SimSun"/>
          <w:sz w:val="21"/>
          <w:szCs w:val="21"/>
          <w:spacing w:val="-4"/>
        </w:rPr>
        <w:t>8</w:t>
      </w:r>
      <w:r>
        <w:rPr>
          <w:rFonts w:ascii="SimSun" w:hAnsi="SimSun" w:eastAsia="SimSun" w:cs="SimSun"/>
          <w:sz w:val="21"/>
          <w:szCs w:val="21"/>
          <w:spacing w:val="-37"/>
        </w:rPr>
        <w:t xml:space="preserve"> </w:t>
      </w:r>
      <w:r>
        <w:rPr>
          <w:rFonts w:ascii="SimSun" w:hAnsi="SimSun" w:eastAsia="SimSun" w:cs="SimSun"/>
          <w:sz w:val="21"/>
          <w:szCs w:val="21"/>
          <w:spacing w:val="-4"/>
        </w:rPr>
        <w:t>.</w:t>
      </w:r>
      <w:r>
        <w:rPr>
          <w:rFonts w:ascii="SimSun" w:hAnsi="SimSun" w:eastAsia="SimSun" w:cs="SimSun"/>
          <w:sz w:val="21"/>
          <w:szCs w:val="21"/>
          <w:spacing w:val="-41"/>
        </w:rPr>
        <w:t xml:space="preserve"> </w:t>
      </w:r>
      <w:r>
        <w:rPr>
          <w:rFonts w:ascii="SimSun" w:hAnsi="SimSun" w:eastAsia="SimSun" w:cs="SimSun"/>
          <w:sz w:val="21"/>
          <w:szCs w:val="21"/>
          <w:spacing w:val="-4"/>
        </w:rPr>
        <w:t>0</w:t>
      </w:r>
      <w:r>
        <w:rPr>
          <w:rFonts w:ascii="SimSun" w:hAnsi="SimSun" w:eastAsia="SimSun" w:cs="SimSun"/>
          <w:sz w:val="21"/>
          <w:szCs w:val="21"/>
          <w:spacing w:val="-41"/>
        </w:rPr>
        <w:t xml:space="preserve"> </w:t>
      </w:r>
      <w:r>
        <w:rPr>
          <w:rFonts w:ascii="SimSun" w:hAnsi="SimSun" w:eastAsia="SimSun" w:cs="SimSun"/>
          <w:sz w:val="21"/>
          <w:szCs w:val="21"/>
          <w:spacing w:val="-4"/>
        </w:rPr>
        <w:t>0</w:t>
      </w:r>
      <w:r>
        <w:rPr>
          <w:rFonts w:ascii="SimSun" w:hAnsi="SimSun" w:eastAsia="SimSun" w:cs="SimSun"/>
          <w:sz w:val="21"/>
          <w:szCs w:val="21"/>
          <w:spacing w:val="-41"/>
        </w:rPr>
        <w:t xml:space="preserve"> </w:t>
      </w:r>
      <w:r>
        <w:rPr>
          <w:rFonts w:ascii="SimSun" w:hAnsi="SimSun" w:eastAsia="SimSun" w:cs="SimSun"/>
          <w:sz w:val="21"/>
          <w:szCs w:val="21"/>
          <w:spacing w:val="-4"/>
        </w:rPr>
        <w:t>元</w:t>
      </w:r>
    </w:p>
    <w:p>
      <w:pPr>
        <w:pStyle w:val="BodyText"/>
        <w:spacing w:line="455" w:lineRule="auto"/>
        <w:rPr/>
      </w:pPr>
      <w:r/>
    </w:p>
    <w:p>
      <w:pPr>
        <w:ind w:left="7199"/>
        <w:spacing w:before="75" w:line="221" w:lineRule="auto"/>
        <w:rPr>
          <w:rFonts w:ascii="SimHei" w:hAnsi="SimHei" w:eastAsia="SimHei" w:cs="SimHei"/>
          <w:sz w:val="23"/>
          <w:szCs w:val="23"/>
        </w:rPr>
      </w:pPr>
      <w:r>
        <w:rPr>
          <w:rFonts w:ascii="SimHei" w:hAnsi="SimHei" w:eastAsia="SimHei" w:cs="SimHei"/>
          <w:sz w:val="23"/>
          <w:szCs w:val="23"/>
          <w:spacing w:val="30"/>
        </w:rPr>
        <w:t>如有印装差错</w:t>
      </w:r>
      <w:r>
        <w:rPr>
          <w:rFonts w:ascii="SimHei" w:hAnsi="SimHei" w:eastAsia="SimHei" w:cs="SimHei"/>
          <w:sz w:val="23"/>
          <w:szCs w:val="23"/>
          <w:spacing w:val="19"/>
        </w:rPr>
        <w:t xml:space="preserve">  </w:t>
      </w:r>
      <w:r>
        <w:rPr>
          <w:rFonts w:ascii="SimHei" w:hAnsi="SimHei" w:eastAsia="SimHei" w:cs="SimHei"/>
          <w:sz w:val="23"/>
          <w:szCs w:val="23"/>
          <w:spacing w:val="30"/>
        </w:rPr>
        <w:t>由本社发行中心调换</w:t>
      </w:r>
    </w:p>
    <w:p>
      <w:pPr>
        <w:ind w:left="8099"/>
        <w:spacing w:before="46" w:line="222" w:lineRule="auto"/>
        <w:rPr>
          <w:rFonts w:ascii="SimHei" w:hAnsi="SimHei" w:eastAsia="SimHei" w:cs="SimHei"/>
          <w:sz w:val="23"/>
          <w:szCs w:val="23"/>
        </w:rPr>
      </w:pPr>
      <w:r>
        <w:rPr>
          <w:rFonts w:ascii="SimHei" w:hAnsi="SimHei" w:eastAsia="SimHei" w:cs="SimHei"/>
          <w:sz w:val="23"/>
          <w:szCs w:val="23"/>
          <w:spacing w:val="33"/>
        </w:rPr>
        <w:t>版权专有</w:t>
      </w:r>
      <w:r>
        <w:rPr>
          <w:rFonts w:ascii="SimHei" w:hAnsi="SimHei" w:eastAsia="SimHei" w:cs="SimHei"/>
          <w:sz w:val="23"/>
          <w:szCs w:val="23"/>
          <w:spacing w:val="6"/>
        </w:rPr>
        <w:t xml:space="preserve">  </w:t>
      </w:r>
      <w:r>
        <w:rPr>
          <w:rFonts w:ascii="SimHei" w:hAnsi="SimHei" w:eastAsia="SimHei" w:cs="SimHei"/>
          <w:sz w:val="23"/>
          <w:szCs w:val="23"/>
          <w:spacing w:val="33"/>
        </w:rPr>
        <w:t>侵权必究</w:t>
      </w:r>
    </w:p>
    <w:p>
      <w:pPr>
        <w:ind w:left="7849"/>
        <w:spacing w:before="43" w:line="222" w:lineRule="auto"/>
        <w:rPr>
          <w:rFonts w:ascii="SimHei" w:hAnsi="SimHei" w:eastAsia="SimHei" w:cs="SimHei"/>
          <w:sz w:val="23"/>
          <w:szCs w:val="23"/>
        </w:rPr>
      </w:pPr>
      <w:r>
        <w:pict>
          <v:shape id="_x0000_s8" style="position:absolute;margin-left:44.4986pt;margin-top:-3.33231pt;mso-position-vertical-relative:text;mso-position-horizontal-relative:text;width:102.5pt;height:17.7pt;z-index:251704320;" filled="false" stroked="false" type="#_x0000_t202">
            <v:fill on="false"/>
            <v:stroke on="false"/>
            <v:path/>
            <v:imagedata o:title=""/>
            <o:lock v:ext="edit" aspectratio="false"/>
            <v:textbox inset="0mm,0mm,0mm,0mm">
              <w:txbxContent>
                <w:p>
                  <w:pPr>
                    <w:pStyle w:val="BodyText"/>
                    <w:ind w:left="20"/>
                    <w:spacing w:before="20" w:line="313" w:lineRule="exact"/>
                    <w:rPr>
                      <w:sz w:val="23"/>
                      <w:szCs w:val="23"/>
                    </w:rPr>
                  </w:pPr>
                  <w:r>
                    <w:rPr>
                      <w:sz w:val="23"/>
                      <w:szCs w:val="23"/>
                      <w:spacing w:val="-1"/>
                      <w:position w:val="1"/>
                    </w:rPr>
                    <w:t>GB/T    26951-2025</w:t>
                  </w:r>
                </w:p>
              </w:txbxContent>
            </v:textbox>
          </v:shape>
        </w:pict>
      </w:r>
      <w:r>
        <w:rPr>
          <w:rFonts w:ascii="SimHei" w:hAnsi="SimHei" w:eastAsia="SimHei" w:cs="SimHei"/>
          <w:sz w:val="23"/>
          <w:szCs w:val="23"/>
          <w:spacing w:val="11"/>
        </w:rPr>
        <w:t>举报电话：(010)68510107</w:t>
      </w:r>
    </w:p>
    <w:p>
      <w:pPr>
        <w:pStyle w:val="BodyText"/>
        <w:spacing w:line="392" w:lineRule="auto"/>
        <w:rPr/>
      </w:pPr>
      <w:r/>
    </w:p>
    <w:p>
      <w:pPr>
        <w:ind w:firstLine="2359"/>
        <w:spacing w:before="1" w:line="920" w:lineRule="exact"/>
        <w:rPr/>
      </w:pPr>
      <w:r>
        <w:rPr>
          <w:position w:val="-18"/>
        </w:rPr>
        <w:drawing>
          <wp:inline distT="0" distB="0" distL="0" distR="0">
            <wp:extent cx="590529" cy="584280"/>
            <wp:effectExtent l="0" t="0" r="0" b="0"/>
            <wp:docPr id="44" name="IM 44"/>
            <wp:cNvGraphicFramePr/>
            <a:graphic>
              <a:graphicData uri="http://schemas.openxmlformats.org/drawingml/2006/picture">
                <pic:pic>
                  <pic:nvPicPr>
                    <pic:cNvPr id="44" name="IM 44"/>
                    <pic:cNvPicPr/>
                  </pic:nvPicPr>
                  <pic:blipFill>
                    <a:blip r:embed="rId42"/>
                    <a:stretch>
                      <a:fillRect/>
                    </a:stretch>
                  </pic:blipFill>
                  <pic:spPr>
                    <a:xfrm rot="0">
                      <a:off x="0" y="0"/>
                      <a:ext cx="590529" cy="584280"/>
                    </a:xfrm>
                    <a:prstGeom prst="rect">
                      <a:avLst/>
                    </a:prstGeom>
                  </pic:spPr>
                </pic:pic>
              </a:graphicData>
            </a:graphic>
          </wp:inline>
        </w:drawing>
      </w:r>
    </w:p>
    <w:sectPr>
      <w:footerReference w:type="default" r:id="rId31"/>
      <w:pgSz w:w="14490" w:h="20470"/>
      <w:pgMar w:top="400" w:right="1373" w:bottom="400" w:left="131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 w:name="FangSong">
    <w:panose1 w:val="02010609060101010101"/>
    <w:charset w:val="86"/>
    <w:family w:val="auto"/>
    <w:pitch w:val="default"/>
    <w:sig w:usb0="800002BF" w:usb1="38CF7CFA" w:usb2="00000016" w:usb3="00000000" w:csb0="00040001" w:csb1="00000000"/>
  </w:font>
  <w:font w:name="KaiTi">
    <w:panose1 w:val="02010609060101010101"/>
    <w:charset w:val="86"/>
    <w:family w:val="auto"/>
    <w:pitch w:val="default"/>
    <w:sig w:usb0="800002BF" w:usb1="38CF7CFA" w:usb2="00000016" w:usb3="00000000" w:csb0="00040001" w:csb1="00000000"/>
  </w:font>
  <w:font w:name="STXingkai">
    <w:panose1 w:val="02010800040101010101"/>
    <w:charset w:val="86"/>
    <w:family w:val="auto"/>
    <w:pitch w:val="variable"/>
    <w:sig w:usb0="00000001" w:usb1="080F0000" w:usb2="00000000" w:usb3="00000000" w:csb0="00040000" w:csb1="00000000"/>
  </w:font>
  <w:font w:name="LiSu">
    <w:panose1 w:val="02010509060101010101"/>
    <w:charset w:val="86"/>
    <w:family w:val="auto"/>
    <w:pitch w:val="default"/>
    <w:sig w:usb0="00000001" w:usb1="080E0000" w:usb2="00000000" w:usb3="00000000" w:csb0="00040000"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3"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4"/>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0"/>
      <w:spacing w:line="235" w:lineRule="exact"/>
      <w:rPr>
        <w:sz w:val="18"/>
        <w:szCs w:val="18"/>
      </w:rPr>
    </w:pPr>
    <w:r>
      <w:rPr>
        <w:sz w:val="18"/>
        <w:szCs w:val="18"/>
        <w:spacing w:val="-5"/>
        <w:position w:val="1"/>
      </w:rPr>
      <w:t>10</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289"/>
      <w:spacing w:line="17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11</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80"/>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b/>
        <w:bCs/>
        <w:spacing w:val="-4"/>
      </w:rPr>
      <w:t>12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17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62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26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9"/>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650"/>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379"/>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29"/>
      <w:spacing w:line="208" w:lineRule="exact"/>
      <w:rPr>
        <w:sz w:val="16"/>
        <w:szCs w:val="16"/>
      </w:rPr>
    </w:pPr>
    <w:r>
      <w:rPr>
        <w:sz w:val="16"/>
        <w:szCs w:val="16"/>
        <w:position w:val="1"/>
      </w:rPr>
      <w:t>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98" w:line="192"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GB/T</w:t>
    </w:r>
    <w:r>
      <w:rPr>
        <w:rFonts w:ascii="Times New Roman" w:hAnsi="Times New Roman" w:eastAsia="Times New Roman" w:cs="Times New Roman"/>
        <w:sz w:val="24"/>
        <w:szCs w:val="24"/>
        <w:spacing w:val="26"/>
      </w:rPr>
      <w:t xml:space="preserve">  </w:t>
    </w:r>
    <w:r>
      <w:rPr>
        <w:rFonts w:ascii="Times New Roman" w:hAnsi="Times New Roman" w:eastAsia="Times New Roman" w:cs="Times New Roman"/>
        <w:sz w:val="24"/>
        <w:szCs w:val="24"/>
        <w:spacing w:val="-1"/>
      </w:rPr>
      <w:t>26951—2025/ISO   17638:2016</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yperlink" Target="http://www.iso.org/obp4" TargetMode="External"/><Relationship Id="rId6" Type="http://schemas.openxmlformats.org/officeDocument/2006/relationships/hyperlink" Target="http://www.electropedia,org/" TargetMode="External"/><Relationship Id="rId5" Type="http://schemas.openxmlformats.org/officeDocument/2006/relationships/footer" Target="footer2.xml"/><Relationship Id="rId45" Type="http://schemas.openxmlformats.org/officeDocument/2006/relationships/fontTable" Target="fontTable.xml"/><Relationship Id="rId44" Type="http://schemas.openxmlformats.org/officeDocument/2006/relationships/styles" Target="styles.xml"/><Relationship Id="rId43" Type="http://schemas.openxmlformats.org/officeDocument/2006/relationships/settings" Target="settings.xml"/><Relationship Id="rId42" Type="http://schemas.openxmlformats.org/officeDocument/2006/relationships/image" Target="media/image23.jpeg"/><Relationship Id="rId41" Type="http://schemas.openxmlformats.org/officeDocument/2006/relationships/image" Target="media/image22.jpeg"/><Relationship Id="rId40" Type="http://schemas.openxmlformats.org/officeDocument/2006/relationships/hyperlink" Target="https://www.spc.net.cn" TargetMode="External"/><Relationship Id="rId4" Type="http://schemas.openxmlformats.org/officeDocument/2006/relationships/footer" Target="footer1.xml"/><Relationship Id="rId39" Type="http://schemas.openxmlformats.org/officeDocument/2006/relationships/image" Target="media/image21.jpeg"/><Relationship Id="rId38" Type="http://schemas.openxmlformats.org/officeDocument/2006/relationships/footer" Target="footer14.xml"/><Relationship Id="rId37" Type="http://schemas.openxmlformats.org/officeDocument/2006/relationships/footer" Target="footer13.xml"/><Relationship Id="rId36" Type="http://schemas.openxmlformats.org/officeDocument/2006/relationships/image" Target="media/image20.jpeg"/><Relationship Id="rId35" Type="http://schemas.openxmlformats.org/officeDocument/2006/relationships/footer" Target="footer12.xml"/><Relationship Id="rId34" Type="http://schemas.openxmlformats.org/officeDocument/2006/relationships/footer" Target="footer11.xml"/><Relationship Id="rId33" Type="http://schemas.openxmlformats.org/officeDocument/2006/relationships/header" Target="header2.xml"/><Relationship Id="rId32" Type="http://schemas.openxmlformats.org/officeDocument/2006/relationships/image" Target="media/image19.jpeg"/><Relationship Id="rId31" Type="http://schemas.openxmlformats.org/officeDocument/2006/relationships/footer" Target="footer10.xml"/><Relationship Id="rId30" Type="http://schemas.openxmlformats.org/officeDocument/2006/relationships/header" Target="header1.xml"/><Relationship Id="rId3" Type="http://schemas.openxmlformats.org/officeDocument/2006/relationships/image" Target="media/image3.png"/><Relationship Id="rId29" Type="http://schemas.openxmlformats.org/officeDocument/2006/relationships/footer" Target="footer9.xml"/><Relationship Id="rId28" Type="http://schemas.openxmlformats.org/officeDocument/2006/relationships/image" Target="media/image18.jpeg"/><Relationship Id="rId27" Type="http://schemas.openxmlformats.org/officeDocument/2006/relationships/footer" Target="footer8.xml"/><Relationship Id="rId26" Type="http://schemas.openxmlformats.org/officeDocument/2006/relationships/image" Target="media/image17.jpeg"/><Relationship Id="rId25" Type="http://schemas.openxmlformats.org/officeDocument/2006/relationships/image" Target="media/image16.jpeg"/><Relationship Id="rId24" Type="http://schemas.openxmlformats.org/officeDocument/2006/relationships/image" Target="media/image15.jpeg"/><Relationship Id="rId23" Type="http://schemas.openxmlformats.org/officeDocument/2006/relationships/image" Target="media/image14.jpeg"/><Relationship Id="rId22" Type="http://schemas.openxmlformats.org/officeDocument/2006/relationships/footer" Target="footer7.xml"/><Relationship Id="rId21" Type="http://schemas.openxmlformats.org/officeDocument/2006/relationships/image" Target="media/image13.jpeg"/><Relationship Id="rId20" Type="http://schemas.openxmlformats.org/officeDocument/2006/relationships/image" Target="media/image12.png"/><Relationship Id="rId2" Type="http://schemas.openxmlformats.org/officeDocument/2006/relationships/image" Target="media/image2.png"/><Relationship Id="rId19" Type="http://schemas.openxmlformats.org/officeDocument/2006/relationships/image" Target="media/image11.jpeg"/><Relationship Id="rId18" Type="http://schemas.openxmlformats.org/officeDocument/2006/relationships/image" Target="media/image10.jpeg"/><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footer" Target="footer6.xml"/><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footer" Target="footer5.xml"/><Relationship Id="rId10" Type="http://schemas.openxmlformats.org/officeDocument/2006/relationships/image" Target="media/image4.jpeg"/><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2026-06-12T10:55:01Z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2026-06-12T10:55:03</vt:filetime>
  </property>
  <property fmtid="{D5CDD505-2E9C-101B-9397-08002B2CF9AE}" pid="4" name="UsrData">
    <vt:lpwstr>6a2b7501460c98001f4c563ewl</vt:lpwstr>
  </property>
</Properties>
</file>